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59661" w14:textId="3897FF0B" w:rsidR="00101CD6" w:rsidRDefault="002C011E">
      <w:pPr>
        <w:pStyle w:val="BodyText"/>
        <w:spacing w:before="10"/>
        <w:rPr>
          <w:sz w:val="14"/>
        </w:rPr>
      </w:pPr>
      <w:r>
        <w:rPr>
          <w:noProof/>
        </w:rPr>
        <w:drawing>
          <wp:anchor distT="0" distB="0" distL="114300" distR="114300" simplePos="0" relativeHeight="251659269" behindDoc="0" locked="0" layoutInCell="1" allowOverlap="1" wp14:anchorId="2A268B17" wp14:editId="3BD81FB8">
            <wp:simplePos x="0" y="0"/>
            <wp:positionH relativeFrom="margin">
              <wp:align>right</wp:align>
            </wp:positionH>
            <wp:positionV relativeFrom="paragraph">
              <wp:posOffset>-806501</wp:posOffset>
            </wp:positionV>
            <wp:extent cx="1054271" cy="1192378"/>
            <wp:effectExtent l="0" t="0" r="0" b="8255"/>
            <wp:wrapNone/>
            <wp:docPr id="1130652737" name="Picture 5" descr="Camp Raven Knob | Troop 28 Mt. Leba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 Raven Knob | Troop 28 Mt. Leban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271" cy="1192378"/>
                    </a:xfrm>
                    <a:prstGeom prst="rect">
                      <a:avLst/>
                    </a:prstGeom>
                    <a:noFill/>
                    <a:ln>
                      <a:noFill/>
                    </a:ln>
                  </pic:spPr>
                </pic:pic>
              </a:graphicData>
            </a:graphic>
            <wp14:sizeRelH relativeFrom="page">
              <wp14:pctWidth>0</wp14:pctWidth>
            </wp14:sizeRelH>
            <wp14:sizeRelV relativeFrom="page">
              <wp14:pctHeight>0</wp14:pctHeight>
            </wp14:sizeRelV>
          </wp:anchor>
        </w:drawing>
      </w:r>
      <w:r w:rsidR="00FC7E7F">
        <w:rPr>
          <w:noProof/>
          <w:sz w:val="14"/>
        </w:rPr>
        <w:drawing>
          <wp:anchor distT="0" distB="0" distL="114300" distR="114300" simplePos="0" relativeHeight="251658242" behindDoc="0" locked="0" layoutInCell="1" allowOverlap="1" wp14:anchorId="0B5C33F2" wp14:editId="399EDCD5">
            <wp:simplePos x="0" y="0"/>
            <wp:positionH relativeFrom="margin">
              <wp:posOffset>0</wp:posOffset>
            </wp:positionH>
            <wp:positionV relativeFrom="paragraph">
              <wp:posOffset>-704850</wp:posOffset>
            </wp:positionV>
            <wp:extent cx="1133475" cy="1138555"/>
            <wp:effectExtent l="0" t="0" r="0" b="4445"/>
            <wp:wrapNone/>
            <wp:docPr id="1292249998"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49998" name="Picture 1" descr="A cartoon of a crocodile&#10;&#10;Description automatically generated"/>
                    <pic:cNvPicPr/>
                  </pic:nvPicPr>
                  <pic:blipFill>
                    <a:blip r:embed="rId9" cstate="print">
                      <a:alphaModFix amt="70000"/>
                      <a:extLst>
                        <a:ext uri="{28A0092B-C50C-407E-A947-70E740481C1C}">
                          <a14:useLocalDpi xmlns:a14="http://schemas.microsoft.com/office/drawing/2010/main" val="0"/>
                        </a:ext>
                      </a:extLst>
                    </a:blip>
                    <a:stretch>
                      <a:fillRect/>
                    </a:stretch>
                  </pic:blipFill>
                  <pic:spPr>
                    <a:xfrm>
                      <a:off x="0" y="0"/>
                      <a:ext cx="1133475" cy="1138555"/>
                    </a:xfrm>
                    <a:prstGeom prst="rect">
                      <a:avLst/>
                    </a:prstGeom>
                  </pic:spPr>
                </pic:pic>
              </a:graphicData>
            </a:graphic>
            <wp14:sizeRelH relativeFrom="margin">
              <wp14:pctWidth>0</wp14:pctWidth>
            </wp14:sizeRelH>
            <wp14:sizeRelV relativeFrom="margin">
              <wp14:pctHeight>0</wp14:pctHeight>
            </wp14:sizeRelV>
          </wp:anchor>
        </w:drawing>
      </w:r>
    </w:p>
    <w:p w14:paraId="089DCAA0" w14:textId="77B0048A" w:rsidR="00EC405E" w:rsidRDefault="00EC405E">
      <w:pPr>
        <w:pStyle w:val="BodyText"/>
        <w:spacing w:before="10"/>
        <w:rPr>
          <w:sz w:val="14"/>
        </w:rPr>
      </w:pPr>
    </w:p>
    <w:p w14:paraId="10C6EE6B" w14:textId="37DBA48E" w:rsidR="00101CD6" w:rsidRDefault="00F940C1" w:rsidP="002B196B">
      <w:pPr>
        <w:pStyle w:val="Heading1"/>
        <w:spacing w:before="105"/>
        <w:ind w:left="0" w:right="30"/>
        <w:jc w:val="center"/>
      </w:pPr>
      <w:r>
        <w:rPr>
          <w:w w:val="110"/>
        </w:rPr>
        <w:t>Details</w:t>
      </w:r>
    </w:p>
    <w:p w14:paraId="3AB536EB" w14:textId="108082B1" w:rsidR="00101CD6" w:rsidRDefault="00101CD6">
      <w:pPr>
        <w:pStyle w:val="BodyText"/>
        <w:rPr>
          <w:b/>
          <w:sz w:val="24"/>
        </w:rPr>
      </w:pPr>
    </w:p>
    <w:p w14:paraId="5508AA1D" w14:textId="77777777" w:rsidR="00101CD6" w:rsidRDefault="00101CD6">
      <w:pPr>
        <w:pStyle w:val="BodyText"/>
        <w:spacing w:before="11"/>
        <w:rPr>
          <w:b/>
        </w:rPr>
      </w:pPr>
    </w:p>
    <w:p w14:paraId="48730515" w14:textId="3D4B80FF" w:rsidR="00101CD6" w:rsidRDefault="00F940C1" w:rsidP="00C73CAA">
      <w:pPr>
        <w:pStyle w:val="BodyText"/>
        <w:spacing w:line="360" w:lineRule="auto"/>
        <w:ind w:left="90"/>
      </w:pPr>
      <w:r>
        <w:rPr>
          <w:w w:val="110"/>
          <w:u w:val="single"/>
        </w:rPr>
        <w:t>Essential Information</w:t>
      </w:r>
    </w:p>
    <w:p w14:paraId="7F96DBB4" w14:textId="75F39A6A" w:rsidR="00101CD6" w:rsidRDefault="0077404E" w:rsidP="000A72A4">
      <w:pPr>
        <w:pStyle w:val="BodyText"/>
        <w:spacing w:line="360" w:lineRule="auto"/>
        <w:ind w:left="841"/>
        <w:rPr>
          <w:w w:val="105"/>
        </w:rPr>
      </w:pPr>
      <w:r>
        <w:rPr>
          <w:w w:val="105"/>
        </w:rPr>
        <w:t>Summer Camp</w:t>
      </w:r>
      <w:r w:rsidR="00F940C1">
        <w:rPr>
          <w:w w:val="105"/>
        </w:rPr>
        <w:t xml:space="preserve"> Coordinator: </w:t>
      </w:r>
      <w:r w:rsidR="009C7DE8">
        <w:rPr>
          <w:w w:val="105"/>
        </w:rPr>
        <w:tab/>
      </w:r>
      <w:r w:rsidR="001527E5">
        <w:rPr>
          <w:w w:val="105"/>
        </w:rPr>
        <w:t>Nathan Grenier</w:t>
      </w:r>
      <w:r w:rsidR="00F940C1">
        <w:rPr>
          <w:w w:val="105"/>
        </w:rPr>
        <w:t xml:space="preserve"> (9</w:t>
      </w:r>
      <w:r w:rsidR="00EC405E">
        <w:rPr>
          <w:w w:val="105"/>
        </w:rPr>
        <w:t>41</w:t>
      </w:r>
      <w:r w:rsidR="00F940C1">
        <w:rPr>
          <w:w w:val="105"/>
        </w:rPr>
        <w:t xml:space="preserve">) </w:t>
      </w:r>
      <w:r w:rsidR="0030747A" w:rsidRPr="0030747A">
        <w:rPr>
          <w:w w:val="105"/>
        </w:rPr>
        <w:t>650-1844</w:t>
      </w:r>
      <w:r w:rsidR="00F940C1">
        <w:rPr>
          <w:w w:val="105"/>
        </w:rPr>
        <w:t xml:space="preserve">, </w:t>
      </w:r>
      <w:hyperlink r:id="rId10" w:history="1">
        <w:r w:rsidR="009C7DE8" w:rsidRPr="00D67CE7">
          <w:rPr>
            <w:rStyle w:val="Hyperlink"/>
            <w:w w:val="105"/>
          </w:rPr>
          <w:t>nathan73275@yahoo.com</w:t>
        </w:r>
      </w:hyperlink>
    </w:p>
    <w:p w14:paraId="6680EDE2" w14:textId="2918005E" w:rsidR="009C7DE8" w:rsidRDefault="009C7DE8" w:rsidP="000A72A4">
      <w:pPr>
        <w:pStyle w:val="BodyText"/>
        <w:spacing w:line="360" w:lineRule="auto"/>
        <w:ind w:left="841"/>
        <w:rPr>
          <w:w w:val="105"/>
        </w:rPr>
      </w:pPr>
      <w:r>
        <w:rPr>
          <w:w w:val="105"/>
        </w:rPr>
        <w:tab/>
      </w:r>
      <w:r>
        <w:rPr>
          <w:w w:val="105"/>
        </w:rPr>
        <w:tab/>
      </w:r>
      <w:r>
        <w:rPr>
          <w:w w:val="105"/>
        </w:rPr>
        <w:tab/>
      </w:r>
      <w:r>
        <w:rPr>
          <w:w w:val="105"/>
        </w:rPr>
        <w:tab/>
        <w:t xml:space="preserve">Trey Kenner (941) 232-9721, </w:t>
      </w:r>
      <w:hyperlink r:id="rId11" w:history="1">
        <w:r w:rsidRPr="00D67CE7">
          <w:rPr>
            <w:rStyle w:val="Hyperlink"/>
            <w:w w:val="105"/>
          </w:rPr>
          <w:t>pkenner1@gmail.com</w:t>
        </w:r>
      </w:hyperlink>
    </w:p>
    <w:p w14:paraId="59F0DEB1" w14:textId="5EFC5749" w:rsidR="00101CD6" w:rsidRDefault="00F940C1" w:rsidP="000A72A4">
      <w:pPr>
        <w:pStyle w:val="BodyText"/>
        <w:spacing w:line="360" w:lineRule="auto"/>
        <w:ind w:left="841"/>
      </w:pPr>
      <w:r>
        <w:rPr>
          <w:w w:val="105"/>
        </w:rPr>
        <w:t xml:space="preserve">Website: </w:t>
      </w:r>
      <w:hyperlink r:id="rId12" w:history="1">
        <w:r w:rsidR="00D05D51" w:rsidRPr="00D67CE7">
          <w:rPr>
            <w:rStyle w:val="Hyperlink"/>
            <w:w w:val="105"/>
          </w:rPr>
          <w:t>https://www.ravenknob.com/</w:t>
        </w:r>
      </w:hyperlink>
      <w:r w:rsidR="00D05D51">
        <w:rPr>
          <w:w w:val="105"/>
        </w:rPr>
        <w:t xml:space="preserve"> </w:t>
      </w:r>
    </w:p>
    <w:p w14:paraId="25B497CF" w14:textId="66BAF510" w:rsidR="00C73CAA" w:rsidRDefault="00F940C1" w:rsidP="000A72A4">
      <w:pPr>
        <w:pStyle w:val="BodyText"/>
        <w:spacing w:line="360" w:lineRule="auto"/>
        <w:ind w:left="841"/>
        <w:rPr>
          <w:w w:val="105"/>
        </w:rPr>
      </w:pPr>
      <w:r>
        <w:rPr>
          <w:w w:val="105"/>
        </w:rPr>
        <w:t xml:space="preserve">Location: </w:t>
      </w:r>
      <w:r w:rsidR="00D05D51">
        <w:rPr>
          <w:w w:val="105"/>
        </w:rPr>
        <w:t>Camp Raven Knob</w:t>
      </w:r>
      <w:r w:rsidR="00C7591F">
        <w:rPr>
          <w:w w:val="105"/>
        </w:rPr>
        <w:t>,</w:t>
      </w:r>
      <w:r w:rsidRPr="003F6BCF">
        <w:rPr>
          <w:w w:val="105"/>
        </w:rPr>
        <w:t xml:space="preserve"> </w:t>
      </w:r>
      <w:r w:rsidR="00D05D51" w:rsidRPr="00D05D51">
        <w:rPr>
          <w:w w:val="105"/>
        </w:rPr>
        <w:t>266 Raven Knob Road</w:t>
      </w:r>
      <w:r w:rsidR="00A308E0">
        <w:rPr>
          <w:w w:val="105"/>
        </w:rPr>
        <w:t xml:space="preserve">, </w:t>
      </w:r>
      <w:r w:rsidR="00D05D51" w:rsidRPr="00D05D51">
        <w:rPr>
          <w:w w:val="105"/>
        </w:rPr>
        <w:t>Mount Airy, North Carolina 27030</w:t>
      </w:r>
    </w:p>
    <w:p w14:paraId="089C0C5D" w14:textId="53C12648" w:rsidR="00101CD6" w:rsidRPr="003F6BCF" w:rsidRDefault="00F940C1" w:rsidP="000A72A4">
      <w:pPr>
        <w:pStyle w:val="BodyText"/>
        <w:spacing w:line="360" w:lineRule="auto"/>
        <w:ind w:left="841"/>
      </w:pPr>
      <w:r w:rsidRPr="003F6BCF">
        <w:rPr>
          <w:w w:val="105"/>
        </w:rPr>
        <w:t xml:space="preserve">Date: </w:t>
      </w:r>
      <w:r w:rsidRPr="008A27BF">
        <w:rPr>
          <w:w w:val="105"/>
          <w:highlight w:val="yellow"/>
        </w:rPr>
        <w:t>S</w:t>
      </w:r>
      <w:r w:rsidR="00EE51BD">
        <w:rPr>
          <w:w w:val="105"/>
          <w:highlight w:val="yellow"/>
        </w:rPr>
        <w:t>aturday</w:t>
      </w:r>
      <w:r w:rsidRPr="008A27BF">
        <w:rPr>
          <w:w w:val="105"/>
          <w:highlight w:val="yellow"/>
        </w:rPr>
        <w:t xml:space="preserve">, </w:t>
      </w:r>
      <w:r w:rsidR="00A308E0">
        <w:rPr>
          <w:w w:val="105"/>
          <w:highlight w:val="yellow"/>
        </w:rPr>
        <w:t>June 21st</w:t>
      </w:r>
      <w:r w:rsidR="002014BB" w:rsidRPr="008A27BF">
        <w:rPr>
          <w:w w:val="105"/>
          <w:highlight w:val="yellow"/>
        </w:rPr>
        <w:t>, 2025</w:t>
      </w:r>
      <w:r w:rsidR="002014BB">
        <w:rPr>
          <w:w w:val="105"/>
          <w:shd w:val="clear" w:color="auto" w:fill="FFFF00"/>
        </w:rPr>
        <w:t xml:space="preserve"> – </w:t>
      </w:r>
      <w:r w:rsidR="00A308E0">
        <w:rPr>
          <w:w w:val="105"/>
          <w:shd w:val="clear" w:color="auto" w:fill="FFFF00"/>
        </w:rPr>
        <w:t>Sunday June 29th</w:t>
      </w:r>
      <w:r w:rsidR="002014BB">
        <w:rPr>
          <w:w w:val="105"/>
          <w:shd w:val="clear" w:color="auto" w:fill="FFFF00"/>
        </w:rPr>
        <w:t>, 2025</w:t>
      </w:r>
    </w:p>
    <w:p w14:paraId="6592FA04" w14:textId="16A9AA2C" w:rsidR="00101CD6" w:rsidRDefault="00F940C1" w:rsidP="000A72A4">
      <w:pPr>
        <w:pStyle w:val="BodyText"/>
        <w:spacing w:line="360" w:lineRule="auto"/>
        <w:ind w:left="841"/>
      </w:pPr>
      <w:r w:rsidRPr="003F6BCF">
        <w:rPr>
          <w:w w:val="105"/>
        </w:rPr>
        <w:t xml:space="preserve">Cost: Approximately </w:t>
      </w:r>
      <w:r w:rsidRPr="003F6BCF">
        <w:rPr>
          <w:w w:val="105"/>
          <w:shd w:val="clear" w:color="auto" w:fill="FFFF00"/>
        </w:rPr>
        <w:t>$</w:t>
      </w:r>
      <w:r w:rsidR="00A308E0">
        <w:rPr>
          <w:w w:val="105"/>
          <w:shd w:val="clear" w:color="auto" w:fill="FFFF00"/>
        </w:rPr>
        <w:t>800</w:t>
      </w:r>
    </w:p>
    <w:p w14:paraId="6B5276CA" w14:textId="77777777" w:rsidR="00FB3271" w:rsidRDefault="00F940C1" w:rsidP="00C73CAA">
      <w:pPr>
        <w:pStyle w:val="BodyText"/>
        <w:tabs>
          <w:tab w:val="left" w:pos="4770"/>
        </w:tabs>
        <w:spacing w:before="137" w:line="360" w:lineRule="auto"/>
        <w:ind w:left="90" w:right="5219"/>
      </w:pPr>
      <w:r>
        <w:rPr>
          <w:w w:val="110"/>
          <w:u w:val="single"/>
        </w:rPr>
        <w:t>Payment Schedule</w:t>
      </w:r>
    </w:p>
    <w:p w14:paraId="2621F8DF" w14:textId="65155305" w:rsidR="00FB3271" w:rsidRPr="00FB3271" w:rsidRDefault="00F940C1" w:rsidP="000A72A4">
      <w:pPr>
        <w:pStyle w:val="BodyText"/>
        <w:tabs>
          <w:tab w:val="left" w:pos="6750"/>
        </w:tabs>
        <w:spacing w:line="360" w:lineRule="auto"/>
        <w:ind w:right="3270" w:firstLine="720"/>
      </w:pPr>
      <w:r>
        <w:rPr>
          <w:w w:val="105"/>
        </w:rPr>
        <w:t xml:space="preserve">Initial Deposit </w:t>
      </w:r>
      <w:r w:rsidR="00572958">
        <w:rPr>
          <w:w w:val="105"/>
        </w:rPr>
        <w:t>due November 4</w:t>
      </w:r>
      <w:r w:rsidR="00572958" w:rsidRPr="00572958">
        <w:rPr>
          <w:w w:val="105"/>
          <w:vertAlign w:val="superscript"/>
        </w:rPr>
        <w:t>th</w:t>
      </w:r>
      <w:r w:rsidR="00572958">
        <w:rPr>
          <w:w w:val="105"/>
        </w:rPr>
        <w:t>, 2024</w:t>
      </w:r>
      <w:r w:rsidRPr="00D31A0C">
        <w:rPr>
          <w:w w:val="105"/>
        </w:rPr>
        <w:t>: $</w:t>
      </w:r>
      <w:r w:rsidR="00572958">
        <w:rPr>
          <w:w w:val="105"/>
        </w:rPr>
        <w:t>50</w:t>
      </w:r>
      <w:r w:rsidRPr="00D31A0C">
        <w:rPr>
          <w:w w:val="105"/>
        </w:rPr>
        <w:t xml:space="preserve">.00 </w:t>
      </w:r>
    </w:p>
    <w:p w14:paraId="376F7B22" w14:textId="4AF25B3E" w:rsidR="00101CD6" w:rsidRPr="00D31A0C" w:rsidRDefault="00F940C1" w:rsidP="000A72A4">
      <w:pPr>
        <w:pStyle w:val="BodyText"/>
        <w:tabs>
          <w:tab w:val="left" w:pos="6750"/>
        </w:tabs>
        <w:spacing w:line="360" w:lineRule="auto"/>
        <w:ind w:left="121" w:right="3270" w:firstLine="599"/>
      </w:pPr>
      <w:r w:rsidRPr="00D31A0C">
        <w:rPr>
          <w:w w:val="105"/>
        </w:rPr>
        <w:t>Deposit #2 due</w:t>
      </w:r>
      <w:r w:rsidR="00307767">
        <w:rPr>
          <w:w w:val="105"/>
        </w:rPr>
        <w:t xml:space="preserve"> </w:t>
      </w:r>
      <w:r w:rsidR="00E937C8">
        <w:rPr>
          <w:w w:val="105"/>
        </w:rPr>
        <w:t>December</w:t>
      </w:r>
      <w:r w:rsidR="00EF45C6">
        <w:rPr>
          <w:w w:val="105"/>
        </w:rPr>
        <w:t xml:space="preserve"> </w:t>
      </w:r>
      <w:r w:rsidR="00E937C8">
        <w:rPr>
          <w:w w:val="105"/>
        </w:rPr>
        <w:t>1st</w:t>
      </w:r>
      <w:r w:rsidR="00C80A7F">
        <w:rPr>
          <w:w w:val="105"/>
        </w:rPr>
        <w:t>, 202</w:t>
      </w:r>
      <w:r w:rsidR="003070F5">
        <w:rPr>
          <w:w w:val="105"/>
        </w:rPr>
        <w:t>4</w:t>
      </w:r>
      <w:r w:rsidRPr="00D31A0C">
        <w:rPr>
          <w:w w:val="105"/>
        </w:rPr>
        <w:t>: $</w:t>
      </w:r>
      <w:r w:rsidR="00E937C8">
        <w:rPr>
          <w:w w:val="105"/>
        </w:rPr>
        <w:t>250</w:t>
      </w:r>
      <w:r w:rsidRPr="00D31A0C">
        <w:rPr>
          <w:w w:val="105"/>
        </w:rPr>
        <w:t>.00</w:t>
      </w:r>
    </w:p>
    <w:p w14:paraId="4AD3A1B7" w14:textId="6840AE13" w:rsidR="00101CD6" w:rsidRPr="00D31A0C" w:rsidRDefault="00F940C1" w:rsidP="000A72A4">
      <w:pPr>
        <w:pStyle w:val="BodyText"/>
        <w:tabs>
          <w:tab w:val="left" w:pos="6750"/>
        </w:tabs>
        <w:spacing w:line="360" w:lineRule="auto"/>
        <w:ind w:right="3270" w:firstLine="720"/>
      </w:pPr>
      <w:r w:rsidRPr="00D31A0C">
        <w:rPr>
          <w:w w:val="110"/>
        </w:rPr>
        <w:t xml:space="preserve">Deposit #3 due </w:t>
      </w:r>
      <w:r w:rsidR="00E937C8">
        <w:rPr>
          <w:w w:val="110"/>
        </w:rPr>
        <w:t>February</w:t>
      </w:r>
      <w:r w:rsidR="00C80A7F">
        <w:rPr>
          <w:w w:val="110"/>
        </w:rPr>
        <w:t xml:space="preserve"> </w:t>
      </w:r>
      <w:r w:rsidR="003070F5">
        <w:rPr>
          <w:w w:val="110"/>
        </w:rPr>
        <w:t>1st</w:t>
      </w:r>
      <w:r w:rsidR="00C80A7F">
        <w:rPr>
          <w:w w:val="110"/>
        </w:rPr>
        <w:t>, 202</w:t>
      </w:r>
      <w:r w:rsidR="00E937C8">
        <w:rPr>
          <w:w w:val="110"/>
        </w:rPr>
        <w:t>5</w:t>
      </w:r>
      <w:r w:rsidRPr="00D31A0C">
        <w:rPr>
          <w:w w:val="110"/>
        </w:rPr>
        <w:t>: $</w:t>
      </w:r>
      <w:r w:rsidR="00E937C8">
        <w:rPr>
          <w:w w:val="110"/>
        </w:rPr>
        <w:t>25</w:t>
      </w:r>
      <w:r w:rsidR="00580694">
        <w:rPr>
          <w:w w:val="110"/>
        </w:rPr>
        <w:t>0</w:t>
      </w:r>
      <w:r w:rsidRPr="00D31A0C">
        <w:rPr>
          <w:w w:val="110"/>
        </w:rPr>
        <w:t>.00</w:t>
      </w:r>
    </w:p>
    <w:p w14:paraId="33EFC592" w14:textId="0CB70FF5" w:rsidR="00101CD6" w:rsidRDefault="00F940C1" w:rsidP="000A72A4">
      <w:pPr>
        <w:pStyle w:val="BodyText"/>
        <w:tabs>
          <w:tab w:val="left" w:pos="6750"/>
        </w:tabs>
        <w:spacing w:line="360" w:lineRule="auto"/>
        <w:ind w:right="3270" w:firstLine="720"/>
      </w:pPr>
      <w:r w:rsidRPr="00D31A0C">
        <w:rPr>
          <w:w w:val="105"/>
        </w:rPr>
        <w:t xml:space="preserve">Final Payment </w:t>
      </w:r>
      <w:r w:rsidR="00E937C8">
        <w:rPr>
          <w:w w:val="105"/>
        </w:rPr>
        <w:t>April</w:t>
      </w:r>
      <w:r w:rsidR="001A7F81">
        <w:rPr>
          <w:w w:val="105"/>
        </w:rPr>
        <w:t xml:space="preserve"> </w:t>
      </w:r>
      <w:r w:rsidR="00C80A7F">
        <w:rPr>
          <w:w w:val="105"/>
        </w:rPr>
        <w:t>1</w:t>
      </w:r>
      <w:r w:rsidR="001A7F81">
        <w:rPr>
          <w:w w:val="105"/>
        </w:rPr>
        <w:t>st</w:t>
      </w:r>
      <w:r w:rsidR="00C80A7F">
        <w:rPr>
          <w:w w:val="105"/>
        </w:rPr>
        <w:t>, 202</w:t>
      </w:r>
      <w:r w:rsidR="001A7F81">
        <w:rPr>
          <w:w w:val="105"/>
        </w:rPr>
        <w:t>5</w:t>
      </w:r>
      <w:r w:rsidR="00C80A7F">
        <w:rPr>
          <w:w w:val="105"/>
        </w:rPr>
        <w:t xml:space="preserve">: </w:t>
      </w:r>
      <w:r w:rsidRPr="00D31A0C">
        <w:rPr>
          <w:w w:val="105"/>
        </w:rPr>
        <w:t xml:space="preserve"> $</w:t>
      </w:r>
      <w:r w:rsidR="00E937C8">
        <w:rPr>
          <w:w w:val="105"/>
        </w:rPr>
        <w:t>250</w:t>
      </w:r>
      <w:r w:rsidR="00B03460">
        <w:rPr>
          <w:w w:val="105"/>
        </w:rPr>
        <w:t>.00</w:t>
      </w:r>
    </w:p>
    <w:p w14:paraId="107B2E96" w14:textId="77777777" w:rsidR="00101CD6" w:rsidRDefault="00101CD6" w:rsidP="00FB3271">
      <w:pPr>
        <w:pStyle w:val="BodyText"/>
        <w:spacing w:before="2" w:line="360" w:lineRule="auto"/>
        <w:rPr>
          <w:sz w:val="22"/>
        </w:rPr>
      </w:pPr>
    </w:p>
    <w:p w14:paraId="60B6DAFA" w14:textId="77777777" w:rsidR="00101CD6" w:rsidRDefault="00F940C1" w:rsidP="00C73CAA">
      <w:pPr>
        <w:pStyle w:val="BodyText"/>
        <w:spacing w:line="360" w:lineRule="auto"/>
      </w:pPr>
      <w:r>
        <w:rPr>
          <w:w w:val="110"/>
          <w:u w:val="single"/>
        </w:rPr>
        <w:t>Requirements</w:t>
      </w:r>
    </w:p>
    <w:p w14:paraId="1A0BC3BF" w14:textId="138FDC11" w:rsidR="00CC5ECC" w:rsidRDefault="00CC5ECC" w:rsidP="000A72A4">
      <w:pPr>
        <w:pStyle w:val="BodyText"/>
        <w:spacing w:line="360" w:lineRule="auto"/>
        <w:ind w:firstLine="720"/>
        <w:rPr>
          <w:w w:val="110"/>
        </w:rPr>
      </w:pPr>
      <w:r>
        <w:rPr>
          <w:w w:val="110"/>
        </w:rPr>
        <w:t>All Scouts and Crossover encouraged to attend.</w:t>
      </w:r>
    </w:p>
    <w:p w14:paraId="1D3C6E64" w14:textId="7AAEAC0F" w:rsidR="000A72A4" w:rsidRDefault="00F940C1" w:rsidP="000A72A4">
      <w:pPr>
        <w:pStyle w:val="BodyText"/>
        <w:spacing w:line="360" w:lineRule="auto"/>
        <w:ind w:firstLine="720"/>
        <w:rPr>
          <w:w w:val="110"/>
        </w:rPr>
      </w:pPr>
      <w:r>
        <w:rPr>
          <w:w w:val="110"/>
        </w:rPr>
        <w:t>Demonstrate Scout Spirit</w:t>
      </w:r>
    </w:p>
    <w:p w14:paraId="30B7C4D4" w14:textId="25E00F36" w:rsidR="00101CD6" w:rsidRDefault="00F940C1" w:rsidP="000A72A4">
      <w:pPr>
        <w:pStyle w:val="BodyText"/>
        <w:spacing w:line="360" w:lineRule="auto"/>
        <w:ind w:firstLine="720"/>
      </w:pPr>
      <w:r>
        <w:rPr>
          <w:w w:val="110"/>
        </w:rPr>
        <w:t xml:space="preserve">Demonstrate skills and </w:t>
      </w:r>
      <w:r w:rsidR="000A72A4">
        <w:rPr>
          <w:w w:val="110"/>
        </w:rPr>
        <w:t>capabilities.</w:t>
      </w:r>
    </w:p>
    <w:p w14:paraId="1506B8EF" w14:textId="77777777" w:rsidR="00101CD6" w:rsidRDefault="00101CD6">
      <w:pPr>
        <w:spacing w:line="376" w:lineRule="auto"/>
        <w:sectPr w:rsidR="00101CD6" w:rsidSect="001078D7">
          <w:headerReference w:type="default" r:id="rId13"/>
          <w:footerReference w:type="default" r:id="rId14"/>
          <w:type w:val="continuous"/>
          <w:pgSz w:w="12240" w:h="15840"/>
          <w:pgMar w:top="1800" w:right="1040" w:bottom="1780" w:left="1180" w:header="1451" w:footer="1597" w:gutter="0"/>
          <w:cols w:space="720"/>
        </w:sectPr>
      </w:pPr>
    </w:p>
    <w:p w14:paraId="3DF159FA" w14:textId="4622A769" w:rsidR="00101CD6" w:rsidRDefault="00CC5ECC" w:rsidP="002B196B">
      <w:pPr>
        <w:pStyle w:val="Heading1"/>
        <w:spacing w:before="16"/>
        <w:ind w:left="0" w:right="30"/>
        <w:jc w:val="center"/>
      </w:pPr>
      <w:r>
        <w:rPr>
          <w:noProof/>
        </w:rPr>
        <w:lastRenderedPageBreak/>
        <w:drawing>
          <wp:anchor distT="0" distB="0" distL="114300" distR="114300" simplePos="0" relativeHeight="251661317" behindDoc="0" locked="0" layoutInCell="1" allowOverlap="1" wp14:anchorId="6B7E996C" wp14:editId="13CCF61B">
            <wp:simplePos x="0" y="0"/>
            <wp:positionH relativeFrom="margin">
              <wp:align>right</wp:align>
            </wp:positionH>
            <wp:positionV relativeFrom="paragraph">
              <wp:posOffset>-807617</wp:posOffset>
            </wp:positionV>
            <wp:extent cx="937848" cy="1060704"/>
            <wp:effectExtent l="0" t="0" r="0" b="6350"/>
            <wp:wrapNone/>
            <wp:docPr id="1364600299" name="Picture 5" descr="Camp Raven Knob | Troop 28 Mt. Leba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 Raven Knob | Troop 28 Mt. Leban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848" cy="1060704"/>
                    </a:xfrm>
                    <a:prstGeom prst="rect">
                      <a:avLst/>
                    </a:prstGeom>
                    <a:noFill/>
                    <a:ln>
                      <a:noFill/>
                    </a:ln>
                  </pic:spPr>
                </pic:pic>
              </a:graphicData>
            </a:graphic>
            <wp14:sizeRelH relativeFrom="page">
              <wp14:pctWidth>0</wp14:pctWidth>
            </wp14:sizeRelH>
            <wp14:sizeRelV relativeFrom="page">
              <wp14:pctHeight>0</wp14:pctHeight>
            </wp14:sizeRelV>
          </wp:anchor>
        </w:drawing>
      </w:r>
      <w:r w:rsidR="00FC7E7F">
        <w:rPr>
          <w:noProof/>
          <w:sz w:val="14"/>
        </w:rPr>
        <w:drawing>
          <wp:anchor distT="0" distB="0" distL="114300" distR="114300" simplePos="0" relativeHeight="251658244" behindDoc="0" locked="0" layoutInCell="1" allowOverlap="1" wp14:anchorId="72111AE6" wp14:editId="0ADAA771">
            <wp:simplePos x="0" y="0"/>
            <wp:positionH relativeFrom="margin">
              <wp:posOffset>-47625</wp:posOffset>
            </wp:positionH>
            <wp:positionV relativeFrom="paragraph">
              <wp:posOffset>-810260</wp:posOffset>
            </wp:positionV>
            <wp:extent cx="1133475" cy="1138555"/>
            <wp:effectExtent l="0" t="0" r="0" b="4445"/>
            <wp:wrapNone/>
            <wp:docPr id="2051402390"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49998" name="Picture 1" descr="A cartoon of a crocodile&#10;&#10;Description automatically generated"/>
                    <pic:cNvPicPr/>
                  </pic:nvPicPr>
                  <pic:blipFill>
                    <a:blip r:embed="rId9" cstate="print">
                      <a:alphaModFix amt="70000"/>
                      <a:extLst>
                        <a:ext uri="{28A0092B-C50C-407E-A947-70E740481C1C}">
                          <a14:useLocalDpi xmlns:a14="http://schemas.microsoft.com/office/drawing/2010/main" val="0"/>
                        </a:ext>
                      </a:extLst>
                    </a:blip>
                    <a:stretch>
                      <a:fillRect/>
                    </a:stretch>
                  </pic:blipFill>
                  <pic:spPr>
                    <a:xfrm>
                      <a:off x="0" y="0"/>
                      <a:ext cx="1133475" cy="1138555"/>
                    </a:xfrm>
                    <a:prstGeom prst="rect">
                      <a:avLst/>
                    </a:prstGeom>
                  </pic:spPr>
                </pic:pic>
              </a:graphicData>
            </a:graphic>
            <wp14:sizeRelH relativeFrom="margin">
              <wp14:pctWidth>0</wp14:pctWidth>
            </wp14:sizeRelH>
            <wp14:sizeRelV relativeFrom="margin">
              <wp14:pctHeight>0</wp14:pctHeight>
            </wp14:sizeRelV>
          </wp:anchor>
        </w:drawing>
      </w:r>
      <w:r w:rsidR="00F940C1">
        <w:rPr>
          <w:w w:val="110"/>
        </w:rPr>
        <w:t>Financial Terms</w:t>
      </w:r>
    </w:p>
    <w:p w14:paraId="6F15ABA7" w14:textId="77777777" w:rsidR="00101CD6" w:rsidRDefault="00101CD6">
      <w:pPr>
        <w:pStyle w:val="BodyText"/>
        <w:spacing w:before="9"/>
        <w:rPr>
          <w:b/>
          <w:sz w:val="24"/>
        </w:rPr>
      </w:pPr>
    </w:p>
    <w:p w14:paraId="478A1C5D" w14:textId="77777777" w:rsidR="00FC7E7F" w:rsidRDefault="00FC7E7F">
      <w:pPr>
        <w:pStyle w:val="BodyText"/>
        <w:spacing w:before="105" w:line="244" w:lineRule="auto"/>
        <w:ind w:left="120" w:right="246"/>
        <w:rPr>
          <w:w w:val="110"/>
        </w:rPr>
      </w:pPr>
    </w:p>
    <w:p w14:paraId="741109F3" w14:textId="77777777" w:rsidR="00FC7E7F" w:rsidRDefault="00FC7E7F">
      <w:pPr>
        <w:pStyle w:val="BodyText"/>
        <w:spacing w:before="105" w:line="244" w:lineRule="auto"/>
        <w:ind w:left="120" w:right="246"/>
        <w:rPr>
          <w:w w:val="110"/>
        </w:rPr>
      </w:pPr>
    </w:p>
    <w:p w14:paraId="2D670BB9" w14:textId="4F77AA09" w:rsidR="00101CD6" w:rsidRDefault="00F940C1">
      <w:pPr>
        <w:pStyle w:val="BodyText"/>
        <w:spacing w:before="105" w:line="244" w:lineRule="auto"/>
        <w:ind w:left="120" w:right="246"/>
      </w:pPr>
      <w:r>
        <w:rPr>
          <w:w w:val="110"/>
        </w:rPr>
        <w:t xml:space="preserve">The expected cost of this trip is </w:t>
      </w:r>
      <w:r>
        <w:rPr>
          <w:w w:val="110"/>
          <w:shd w:val="clear" w:color="auto" w:fill="FFFF00"/>
        </w:rPr>
        <w:t>$</w:t>
      </w:r>
      <w:r w:rsidR="0009527F">
        <w:rPr>
          <w:w w:val="110"/>
          <w:shd w:val="clear" w:color="auto" w:fill="FFFF00"/>
        </w:rPr>
        <w:t>800</w:t>
      </w:r>
      <w:r>
        <w:rPr>
          <w:w w:val="110"/>
        </w:rPr>
        <w:t xml:space="preserve"> per </w:t>
      </w:r>
      <w:r w:rsidR="00680C97">
        <w:rPr>
          <w:w w:val="110"/>
        </w:rPr>
        <w:t>person</w:t>
      </w:r>
      <w:r>
        <w:rPr>
          <w:w w:val="110"/>
        </w:rPr>
        <w:t>. The Troop will make all arrangements, including travel. Payment will be made by check to Troop 23</w:t>
      </w:r>
      <w:r w:rsidR="0009527F">
        <w:rPr>
          <w:w w:val="110"/>
        </w:rPr>
        <w:t xml:space="preserve"> or </w:t>
      </w:r>
      <w:r w:rsidR="001E045E">
        <w:rPr>
          <w:w w:val="110"/>
        </w:rPr>
        <w:t>via TroopWebHost PayPal (Convenience Fee)</w:t>
      </w:r>
      <w:r>
        <w:rPr>
          <w:w w:val="110"/>
        </w:rPr>
        <w:t xml:space="preserve">. Costs are estimated based on expected </w:t>
      </w:r>
      <w:r w:rsidR="00E51F80">
        <w:rPr>
          <w:w w:val="110"/>
        </w:rPr>
        <w:t>summer camp</w:t>
      </w:r>
      <w:r>
        <w:rPr>
          <w:w w:val="110"/>
        </w:rPr>
        <w:t xml:space="preserve"> fees, travel expenses, supplies, and training. The final cost may be adjusted by the time of the last payment due.</w:t>
      </w:r>
    </w:p>
    <w:p w14:paraId="65397AF7" w14:textId="77777777" w:rsidR="00101CD6" w:rsidRDefault="00101CD6">
      <w:pPr>
        <w:pStyle w:val="BodyText"/>
        <w:spacing w:before="4"/>
      </w:pPr>
    </w:p>
    <w:p w14:paraId="692F4FDD" w14:textId="77777777" w:rsidR="00101CD6" w:rsidRDefault="00F940C1">
      <w:pPr>
        <w:pStyle w:val="BodyText"/>
        <w:spacing w:line="244" w:lineRule="auto"/>
        <w:ind w:left="120" w:right="394"/>
      </w:pPr>
      <w:r>
        <w:rPr>
          <w:w w:val="110"/>
        </w:rPr>
        <w:t>Changes may occur to the final trip itinerary at any time and may affect the final trip cost. Depending on the circumstances, changes may also include offering shared space to other scouts and adults outside Troop 23.</w:t>
      </w:r>
    </w:p>
    <w:p w14:paraId="5717ADF8" w14:textId="77777777" w:rsidR="00101CD6" w:rsidRDefault="00101CD6">
      <w:pPr>
        <w:pStyle w:val="BodyText"/>
        <w:spacing w:before="6"/>
      </w:pPr>
    </w:p>
    <w:p w14:paraId="4279F762" w14:textId="77777777" w:rsidR="00101CD6" w:rsidRDefault="00F940C1">
      <w:pPr>
        <w:pStyle w:val="BodyText"/>
        <w:ind w:left="120"/>
      </w:pPr>
      <w:r>
        <w:rPr>
          <w:w w:val="105"/>
          <w:u w:val="single"/>
        </w:rPr>
        <w:t>Payment Timing</w:t>
      </w:r>
    </w:p>
    <w:p w14:paraId="5C1440D8" w14:textId="77777777" w:rsidR="00101CD6" w:rsidRDefault="00101CD6">
      <w:pPr>
        <w:pStyle w:val="BodyText"/>
        <w:spacing w:before="10"/>
      </w:pPr>
    </w:p>
    <w:p w14:paraId="10087AEF" w14:textId="0330610C" w:rsidR="00101CD6" w:rsidRDefault="00F940C1">
      <w:pPr>
        <w:pStyle w:val="BodyText"/>
        <w:spacing w:line="244" w:lineRule="auto"/>
        <w:ind w:left="120" w:right="75"/>
      </w:pPr>
      <w:r>
        <w:rPr>
          <w:w w:val="110"/>
        </w:rPr>
        <w:t>Payments</w:t>
      </w:r>
      <w:r>
        <w:rPr>
          <w:spacing w:val="-17"/>
          <w:w w:val="110"/>
        </w:rPr>
        <w:t xml:space="preserve"> </w:t>
      </w:r>
      <w:r>
        <w:rPr>
          <w:w w:val="110"/>
        </w:rPr>
        <w:t>are</w:t>
      </w:r>
      <w:r>
        <w:rPr>
          <w:spacing w:val="-17"/>
          <w:w w:val="110"/>
        </w:rPr>
        <w:t xml:space="preserve"> </w:t>
      </w:r>
      <w:r>
        <w:rPr>
          <w:w w:val="110"/>
        </w:rPr>
        <w:t>due</w:t>
      </w:r>
      <w:r>
        <w:rPr>
          <w:spacing w:val="-16"/>
          <w:w w:val="110"/>
        </w:rPr>
        <w:t xml:space="preserve"> </w:t>
      </w:r>
      <w:r>
        <w:rPr>
          <w:w w:val="110"/>
        </w:rPr>
        <w:t>by</w:t>
      </w:r>
      <w:r>
        <w:rPr>
          <w:spacing w:val="-19"/>
          <w:w w:val="110"/>
        </w:rPr>
        <w:t xml:space="preserve"> </w:t>
      </w:r>
      <w:r>
        <w:rPr>
          <w:w w:val="110"/>
        </w:rPr>
        <w:t>end</w:t>
      </w:r>
      <w:r>
        <w:rPr>
          <w:spacing w:val="-15"/>
          <w:w w:val="110"/>
        </w:rPr>
        <w:t xml:space="preserve"> </w:t>
      </w:r>
      <w:r>
        <w:rPr>
          <w:w w:val="110"/>
        </w:rPr>
        <w:t>of</w:t>
      </w:r>
      <w:r>
        <w:rPr>
          <w:spacing w:val="-17"/>
          <w:w w:val="110"/>
        </w:rPr>
        <w:t xml:space="preserve"> </w:t>
      </w:r>
      <w:r>
        <w:rPr>
          <w:w w:val="110"/>
        </w:rPr>
        <w:t>day</w:t>
      </w:r>
      <w:r>
        <w:rPr>
          <w:spacing w:val="-17"/>
          <w:w w:val="110"/>
        </w:rPr>
        <w:t xml:space="preserve"> </w:t>
      </w:r>
      <w:r>
        <w:rPr>
          <w:w w:val="110"/>
        </w:rPr>
        <w:t>on</w:t>
      </w:r>
      <w:r>
        <w:rPr>
          <w:spacing w:val="-18"/>
          <w:w w:val="110"/>
        </w:rPr>
        <w:t xml:space="preserve"> </w:t>
      </w:r>
      <w:r>
        <w:rPr>
          <w:w w:val="110"/>
        </w:rPr>
        <w:t>the</w:t>
      </w:r>
      <w:r>
        <w:rPr>
          <w:spacing w:val="-19"/>
          <w:w w:val="110"/>
        </w:rPr>
        <w:t xml:space="preserve"> </w:t>
      </w:r>
      <w:r>
        <w:rPr>
          <w:w w:val="110"/>
        </w:rPr>
        <w:t>due</w:t>
      </w:r>
      <w:r>
        <w:rPr>
          <w:spacing w:val="-17"/>
          <w:w w:val="110"/>
        </w:rPr>
        <w:t xml:space="preserve"> </w:t>
      </w:r>
      <w:r>
        <w:rPr>
          <w:w w:val="110"/>
        </w:rPr>
        <w:t>dates</w:t>
      </w:r>
      <w:r>
        <w:rPr>
          <w:spacing w:val="-15"/>
          <w:w w:val="110"/>
        </w:rPr>
        <w:t xml:space="preserve"> </w:t>
      </w:r>
      <w:r>
        <w:rPr>
          <w:w w:val="110"/>
        </w:rPr>
        <w:t>listed</w:t>
      </w:r>
      <w:r>
        <w:rPr>
          <w:spacing w:val="-16"/>
          <w:w w:val="110"/>
        </w:rPr>
        <w:t xml:space="preserve"> </w:t>
      </w:r>
      <w:r>
        <w:rPr>
          <w:w w:val="110"/>
        </w:rPr>
        <w:t>in</w:t>
      </w:r>
      <w:r>
        <w:rPr>
          <w:spacing w:val="-18"/>
          <w:w w:val="110"/>
        </w:rPr>
        <w:t xml:space="preserve"> </w:t>
      </w:r>
      <w:r>
        <w:rPr>
          <w:w w:val="110"/>
        </w:rPr>
        <w:t>the</w:t>
      </w:r>
      <w:r>
        <w:rPr>
          <w:spacing w:val="-16"/>
          <w:w w:val="110"/>
        </w:rPr>
        <w:t xml:space="preserve"> </w:t>
      </w:r>
      <w:r>
        <w:rPr>
          <w:w w:val="110"/>
        </w:rPr>
        <w:t>table</w:t>
      </w:r>
      <w:r>
        <w:rPr>
          <w:spacing w:val="-17"/>
          <w:w w:val="110"/>
        </w:rPr>
        <w:t xml:space="preserve"> </w:t>
      </w:r>
      <w:r>
        <w:rPr>
          <w:w w:val="110"/>
        </w:rPr>
        <w:t>below.</w:t>
      </w:r>
      <w:r>
        <w:rPr>
          <w:spacing w:val="10"/>
          <w:w w:val="110"/>
        </w:rPr>
        <w:t xml:space="preserve"> </w:t>
      </w:r>
      <w:r>
        <w:rPr>
          <w:w w:val="110"/>
        </w:rPr>
        <w:t>The</w:t>
      </w:r>
      <w:r>
        <w:rPr>
          <w:spacing w:val="-17"/>
          <w:w w:val="110"/>
        </w:rPr>
        <w:t xml:space="preserve"> </w:t>
      </w:r>
      <w:r>
        <w:rPr>
          <w:w w:val="110"/>
        </w:rPr>
        <w:t>preferred</w:t>
      </w:r>
      <w:r>
        <w:rPr>
          <w:spacing w:val="-15"/>
          <w:w w:val="110"/>
        </w:rPr>
        <w:t xml:space="preserve"> </w:t>
      </w:r>
      <w:r>
        <w:rPr>
          <w:w w:val="110"/>
        </w:rPr>
        <w:t>method</w:t>
      </w:r>
      <w:r>
        <w:rPr>
          <w:spacing w:val="-16"/>
          <w:w w:val="110"/>
        </w:rPr>
        <w:t xml:space="preserve"> </w:t>
      </w:r>
      <w:r>
        <w:rPr>
          <w:w w:val="110"/>
        </w:rPr>
        <w:t>of</w:t>
      </w:r>
      <w:r>
        <w:rPr>
          <w:spacing w:val="-18"/>
          <w:w w:val="110"/>
        </w:rPr>
        <w:t xml:space="preserve"> </w:t>
      </w:r>
      <w:r>
        <w:rPr>
          <w:w w:val="110"/>
        </w:rPr>
        <w:t>payment is</w:t>
      </w:r>
      <w:r>
        <w:rPr>
          <w:spacing w:val="-20"/>
          <w:w w:val="110"/>
        </w:rPr>
        <w:t xml:space="preserve"> </w:t>
      </w:r>
      <w:r>
        <w:rPr>
          <w:w w:val="110"/>
        </w:rPr>
        <w:t>via</w:t>
      </w:r>
      <w:r>
        <w:rPr>
          <w:spacing w:val="-20"/>
          <w:w w:val="110"/>
        </w:rPr>
        <w:t xml:space="preserve"> </w:t>
      </w:r>
      <w:r>
        <w:rPr>
          <w:w w:val="110"/>
        </w:rPr>
        <w:t>check.</w:t>
      </w:r>
      <w:r>
        <w:rPr>
          <w:spacing w:val="54"/>
          <w:w w:val="110"/>
        </w:rPr>
        <w:t xml:space="preserve"> </w:t>
      </w:r>
      <w:r>
        <w:rPr>
          <w:w w:val="110"/>
        </w:rPr>
        <w:t>If</w:t>
      </w:r>
      <w:r>
        <w:rPr>
          <w:spacing w:val="-20"/>
          <w:w w:val="110"/>
        </w:rPr>
        <w:t xml:space="preserve"> </w:t>
      </w:r>
      <w:r>
        <w:rPr>
          <w:w w:val="110"/>
        </w:rPr>
        <w:t>a</w:t>
      </w:r>
      <w:r>
        <w:rPr>
          <w:spacing w:val="-20"/>
          <w:w w:val="110"/>
        </w:rPr>
        <w:t xml:space="preserve"> </w:t>
      </w:r>
      <w:r>
        <w:rPr>
          <w:w w:val="110"/>
        </w:rPr>
        <w:t>payment</w:t>
      </w:r>
      <w:r>
        <w:rPr>
          <w:spacing w:val="-20"/>
          <w:w w:val="110"/>
        </w:rPr>
        <w:t xml:space="preserve"> </w:t>
      </w:r>
      <w:r>
        <w:rPr>
          <w:w w:val="110"/>
        </w:rPr>
        <w:t>is</w:t>
      </w:r>
      <w:r>
        <w:rPr>
          <w:spacing w:val="-19"/>
          <w:w w:val="110"/>
        </w:rPr>
        <w:t xml:space="preserve"> </w:t>
      </w:r>
      <w:r>
        <w:rPr>
          <w:w w:val="110"/>
        </w:rPr>
        <w:t>not</w:t>
      </w:r>
      <w:r>
        <w:rPr>
          <w:spacing w:val="-21"/>
          <w:w w:val="110"/>
        </w:rPr>
        <w:t xml:space="preserve"> </w:t>
      </w:r>
      <w:r>
        <w:rPr>
          <w:w w:val="110"/>
        </w:rPr>
        <w:t>made</w:t>
      </w:r>
      <w:r>
        <w:rPr>
          <w:spacing w:val="-19"/>
          <w:w w:val="110"/>
        </w:rPr>
        <w:t xml:space="preserve"> </w:t>
      </w:r>
      <w:r>
        <w:rPr>
          <w:w w:val="110"/>
        </w:rPr>
        <w:t>on</w:t>
      </w:r>
      <w:r>
        <w:rPr>
          <w:spacing w:val="-21"/>
          <w:w w:val="110"/>
        </w:rPr>
        <w:t xml:space="preserve"> </w:t>
      </w:r>
      <w:r>
        <w:rPr>
          <w:w w:val="110"/>
        </w:rPr>
        <w:t>time,</w:t>
      </w:r>
      <w:r>
        <w:rPr>
          <w:spacing w:val="-21"/>
          <w:w w:val="110"/>
        </w:rPr>
        <w:t xml:space="preserve"> </w:t>
      </w:r>
      <w:r>
        <w:rPr>
          <w:w w:val="110"/>
        </w:rPr>
        <w:t>the</w:t>
      </w:r>
      <w:r>
        <w:rPr>
          <w:spacing w:val="-20"/>
          <w:w w:val="110"/>
        </w:rPr>
        <w:t xml:space="preserve"> </w:t>
      </w:r>
      <w:r>
        <w:rPr>
          <w:w w:val="110"/>
        </w:rPr>
        <w:t>participant</w:t>
      </w:r>
      <w:r>
        <w:rPr>
          <w:spacing w:val="-20"/>
          <w:w w:val="110"/>
        </w:rPr>
        <w:t xml:space="preserve"> </w:t>
      </w:r>
      <w:r>
        <w:rPr>
          <w:w w:val="110"/>
        </w:rPr>
        <w:t>will</w:t>
      </w:r>
      <w:r>
        <w:rPr>
          <w:spacing w:val="-21"/>
          <w:w w:val="110"/>
        </w:rPr>
        <w:t xml:space="preserve"> </w:t>
      </w:r>
      <w:r>
        <w:rPr>
          <w:w w:val="110"/>
        </w:rPr>
        <w:t>be</w:t>
      </w:r>
      <w:r>
        <w:rPr>
          <w:spacing w:val="-20"/>
          <w:w w:val="110"/>
        </w:rPr>
        <w:t xml:space="preserve"> </w:t>
      </w:r>
      <w:r>
        <w:rPr>
          <w:w w:val="110"/>
        </w:rPr>
        <w:t>notified</w:t>
      </w:r>
      <w:r>
        <w:rPr>
          <w:spacing w:val="-20"/>
          <w:w w:val="110"/>
        </w:rPr>
        <w:t xml:space="preserve"> </w:t>
      </w:r>
      <w:r>
        <w:rPr>
          <w:w w:val="110"/>
        </w:rPr>
        <w:t>and</w:t>
      </w:r>
      <w:r>
        <w:rPr>
          <w:spacing w:val="-19"/>
          <w:w w:val="110"/>
        </w:rPr>
        <w:t xml:space="preserve"> </w:t>
      </w:r>
      <w:r>
        <w:rPr>
          <w:w w:val="110"/>
        </w:rPr>
        <w:t>will</w:t>
      </w:r>
      <w:r>
        <w:rPr>
          <w:spacing w:val="-20"/>
          <w:w w:val="110"/>
        </w:rPr>
        <w:t xml:space="preserve"> </w:t>
      </w:r>
      <w:r>
        <w:rPr>
          <w:w w:val="110"/>
        </w:rPr>
        <w:t>have</w:t>
      </w:r>
      <w:r>
        <w:rPr>
          <w:spacing w:val="-18"/>
          <w:w w:val="110"/>
        </w:rPr>
        <w:t xml:space="preserve"> </w:t>
      </w:r>
      <w:r>
        <w:rPr>
          <w:w w:val="110"/>
        </w:rPr>
        <w:t>fourteen</w:t>
      </w:r>
      <w:r>
        <w:rPr>
          <w:spacing w:val="-21"/>
          <w:w w:val="110"/>
        </w:rPr>
        <w:t xml:space="preserve"> </w:t>
      </w:r>
      <w:r>
        <w:rPr>
          <w:w w:val="110"/>
        </w:rPr>
        <w:t>days</w:t>
      </w:r>
      <w:r>
        <w:rPr>
          <w:spacing w:val="-19"/>
          <w:w w:val="110"/>
        </w:rPr>
        <w:t xml:space="preserve"> </w:t>
      </w:r>
      <w:r>
        <w:rPr>
          <w:w w:val="110"/>
        </w:rPr>
        <w:t>to present payment together with the associated late fee. If payment is not received within fourteen days of notice,</w:t>
      </w:r>
      <w:r>
        <w:rPr>
          <w:spacing w:val="-17"/>
          <w:w w:val="110"/>
        </w:rPr>
        <w:t xml:space="preserve"> </w:t>
      </w:r>
      <w:r>
        <w:rPr>
          <w:w w:val="110"/>
        </w:rPr>
        <w:t>the</w:t>
      </w:r>
      <w:r>
        <w:rPr>
          <w:spacing w:val="-17"/>
          <w:w w:val="110"/>
        </w:rPr>
        <w:t xml:space="preserve"> </w:t>
      </w:r>
      <w:r>
        <w:rPr>
          <w:w w:val="110"/>
        </w:rPr>
        <w:t>reservation</w:t>
      </w:r>
      <w:r>
        <w:rPr>
          <w:spacing w:val="-15"/>
          <w:w w:val="110"/>
        </w:rPr>
        <w:t xml:space="preserve"> </w:t>
      </w:r>
      <w:r>
        <w:rPr>
          <w:w w:val="110"/>
        </w:rPr>
        <w:t>may</w:t>
      </w:r>
      <w:r>
        <w:rPr>
          <w:spacing w:val="-20"/>
          <w:w w:val="110"/>
        </w:rPr>
        <w:t xml:space="preserve"> </w:t>
      </w:r>
      <w:r>
        <w:rPr>
          <w:w w:val="110"/>
        </w:rPr>
        <w:t>be</w:t>
      </w:r>
      <w:r>
        <w:rPr>
          <w:spacing w:val="-18"/>
          <w:w w:val="110"/>
        </w:rPr>
        <w:t xml:space="preserve"> </w:t>
      </w:r>
      <w:r w:rsidR="003F6BCF">
        <w:rPr>
          <w:w w:val="110"/>
        </w:rPr>
        <w:t>cancelled,</w:t>
      </w:r>
      <w:r>
        <w:rPr>
          <w:spacing w:val="-15"/>
          <w:w w:val="110"/>
        </w:rPr>
        <w:t xml:space="preserve"> </w:t>
      </w:r>
      <w:r>
        <w:rPr>
          <w:w w:val="110"/>
        </w:rPr>
        <w:t>and</w:t>
      </w:r>
      <w:r>
        <w:rPr>
          <w:spacing w:val="-16"/>
          <w:w w:val="110"/>
        </w:rPr>
        <w:t xml:space="preserve"> </w:t>
      </w:r>
      <w:r>
        <w:rPr>
          <w:w w:val="110"/>
        </w:rPr>
        <w:t>the</w:t>
      </w:r>
      <w:r>
        <w:rPr>
          <w:spacing w:val="-19"/>
          <w:w w:val="110"/>
        </w:rPr>
        <w:t xml:space="preserve"> </w:t>
      </w:r>
      <w:r>
        <w:rPr>
          <w:w w:val="110"/>
        </w:rPr>
        <w:t>Scout’s</w:t>
      </w:r>
      <w:r>
        <w:rPr>
          <w:spacing w:val="-16"/>
          <w:w w:val="110"/>
        </w:rPr>
        <w:t xml:space="preserve"> </w:t>
      </w:r>
      <w:r>
        <w:rPr>
          <w:w w:val="110"/>
        </w:rPr>
        <w:t>crew</w:t>
      </w:r>
      <w:r>
        <w:rPr>
          <w:spacing w:val="-17"/>
          <w:w w:val="110"/>
        </w:rPr>
        <w:t xml:space="preserve"> </w:t>
      </w:r>
      <w:r>
        <w:rPr>
          <w:w w:val="110"/>
        </w:rPr>
        <w:t>position</w:t>
      </w:r>
      <w:r>
        <w:rPr>
          <w:spacing w:val="-18"/>
          <w:w w:val="110"/>
        </w:rPr>
        <w:t xml:space="preserve"> </w:t>
      </w:r>
      <w:r>
        <w:rPr>
          <w:w w:val="110"/>
        </w:rPr>
        <w:t>transferred</w:t>
      </w:r>
      <w:r>
        <w:rPr>
          <w:spacing w:val="-16"/>
          <w:w w:val="110"/>
        </w:rPr>
        <w:t xml:space="preserve"> </w:t>
      </w:r>
      <w:r>
        <w:rPr>
          <w:w w:val="110"/>
        </w:rPr>
        <w:t>to</w:t>
      </w:r>
      <w:r>
        <w:rPr>
          <w:spacing w:val="-16"/>
          <w:w w:val="110"/>
        </w:rPr>
        <w:t xml:space="preserve"> </w:t>
      </w:r>
      <w:r>
        <w:rPr>
          <w:w w:val="110"/>
        </w:rPr>
        <w:t>another</w:t>
      </w:r>
      <w:r>
        <w:rPr>
          <w:spacing w:val="-18"/>
          <w:w w:val="110"/>
        </w:rPr>
        <w:t xml:space="preserve"> </w:t>
      </w:r>
      <w:r>
        <w:rPr>
          <w:w w:val="110"/>
        </w:rPr>
        <w:t>Scout.</w:t>
      </w:r>
    </w:p>
    <w:p w14:paraId="3060DBD9" w14:textId="77777777" w:rsidR="00101CD6" w:rsidRDefault="00101CD6">
      <w:pPr>
        <w:pStyle w:val="BodyText"/>
        <w:spacing w:before="10"/>
        <w:rPr>
          <w:sz w:val="20"/>
        </w:rPr>
      </w:pPr>
    </w:p>
    <w:tbl>
      <w:tblPr>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2438"/>
        <w:gridCol w:w="1800"/>
        <w:gridCol w:w="1457"/>
      </w:tblGrid>
      <w:tr w:rsidR="00101CD6" w:rsidRPr="003F6BCF" w14:paraId="67483D5D" w14:textId="77777777" w:rsidTr="00370D48">
        <w:trPr>
          <w:trHeight w:val="323"/>
        </w:trPr>
        <w:tc>
          <w:tcPr>
            <w:tcW w:w="1901" w:type="dxa"/>
          </w:tcPr>
          <w:p w14:paraId="0EDED014" w14:textId="77777777" w:rsidR="00101CD6" w:rsidRPr="002E5EF2" w:rsidRDefault="00F940C1">
            <w:pPr>
              <w:pStyle w:val="TableParagraph"/>
              <w:ind w:left="107"/>
              <w:rPr>
                <w:b/>
                <w:sz w:val="20"/>
                <w:szCs w:val="20"/>
              </w:rPr>
            </w:pPr>
            <w:r w:rsidRPr="002E5EF2">
              <w:rPr>
                <w:b/>
                <w:w w:val="110"/>
                <w:sz w:val="20"/>
                <w:szCs w:val="20"/>
              </w:rPr>
              <w:t>Payment</w:t>
            </w:r>
          </w:p>
        </w:tc>
        <w:tc>
          <w:tcPr>
            <w:tcW w:w="2438" w:type="dxa"/>
          </w:tcPr>
          <w:p w14:paraId="14E1443E" w14:textId="77777777" w:rsidR="00101CD6" w:rsidRPr="002E5EF2" w:rsidRDefault="00F940C1">
            <w:pPr>
              <w:pStyle w:val="TableParagraph"/>
              <w:rPr>
                <w:b/>
                <w:sz w:val="20"/>
                <w:szCs w:val="20"/>
              </w:rPr>
            </w:pPr>
            <w:r w:rsidRPr="002E5EF2">
              <w:rPr>
                <w:b/>
                <w:w w:val="110"/>
                <w:sz w:val="20"/>
                <w:szCs w:val="20"/>
              </w:rPr>
              <w:t>Due Date</w:t>
            </w:r>
          </w:p>
        </w:tc>
        <w:tc>
          <w:tcPr>
            <w:tcW w:w="1800" w:type="dxa"/>
          </w:tcPr>
          <w:p w14:paraId="2103C21C" w14:textId="77777777" w:rsidR="00101CD6" w:rsidRPr="002E5EF2" w:rsidRDefault="00F940C1">
            <w:pPr>
              <w:pStyle w:val="TableParagraph"/>
              <w:rPr>
                <w:b/>
                <w:sz w:val="20"/>
                <w:szCs w:val="20"/>
              </w:rPr>
            </w:pPr>
            <w:r w:rsidRPr="002E5EF2">
              <w:rPr>
                <w:b/>
                <w:w w:val="105"/>
                <w:sz w:val="20"/>
                <w:szCs w:val="20"/>
              </w:rPr>
              <w:t>Amount</w:t>
            </w:r>
          </w:p>
        </w:tc>
        <w:tc>
          <w:tcPr>
            <w:tcW w:w="1457" w:type="dxa"/>
          </w:tcPr>
          <w:p w14:paraId="283A7FDE" w14:textId="77777777" w:rsidR="00101CD6" w:rsidRPr="002E5EF2" w:rsidRDefault="00F940C1">
            <w:pPr>
              <w:pStyle w:val="TableParagraph"/>
              <w:ind w:left="111"/>
              <w:rPr>
                <w:b/>
                <w:sz w:val="20"/>
                <w:szCs w:val="20"/>
              </w:rPr>
            </w:pPr>
            <w:r w:rsidRPr="002E5EF2">
              <w:rPr>
                <w:b/>
                <w:w w:val="110"/>
                <w:sz w:val="20"/>
                <w:szCs w:val="20"/>
              </w:rPr>
              <w:t>Late Fee</w:t>
            </w:r>
          </w:p>
        </w:tc>
      </w:tr>
      <w:tr w:rsidR="00101CD6" w:rsidRPr="003F6BCF" w14:paraId="3D5601E0" w14:textId="77777777" w:rsidTr="00370D48">
        <w:trPr>
          <w:trHeight w:val="399"/>
        </w:trPr>
        <w:tc>
          <w:tcPr>
            <w:tcW w:w="1901" w:type="dxa"/>
          </w:tcPr>
          <w:p w14:paraId="59671132" w14:textId="77777777" w:rsidR="00101CD6" w:rsidRPr="002E5EF2" w:rsidRDefault="00F940C1" w:rsidP="00370D48">
            <w:pPr>
              <w:pStyle w:val="TableParagraph"/>
              <w:ind w:left="107"/>
              <w:rPr>
                <w:sz w:val="20"/>
                <w:szCs w:val="20"/>
              </w:rPr>
            </w:pPr>
            <w:r w:rsidRPr="002E5EF2">
              <w:rPr>
                <w:w w:val="105"/>
                <w:sz w:val="20"/>
                <w:szCs w:val="20"/>
              </w:rPr>
              <w:t>Initial</w:t>
            </w:r>
          </w:p>
        </w:tc>
        <w:tc>
          <w:tcPr>
            <w:tcW w:w="2438" w:type="dxa"/>
          </w:tcPr>
          <w:p w14:paraId="620B8108" w14:textId="31E3C7E8" w:rsidR="00101CD6" w:rsidRPr="002E5EF2" w:rsidRDefault="002E5EF2" w:rsidP="00370D48">
            <w:pPr>
              <w:pStyle w:val="TableParagraph"/>
              <w:spacing w:before="3" w:line="248" w:lineRule="exact"/>
              <w:ind w:right="9"/>
              <w:rPr>
                <w:sz w:val="20"/>
                <w:szCs w:val="20"/>
              </w:rPr>
            </w:pPr>
            <w:r w:rsidRPr="002E5EF2">
              <w:rPr>
                <w:w w:val="110"/>
                <w:sz w:val="20"/>
                <w:szCs w:val="20"/>
              </w:rPr>
              <w:t>November 4th, 2024</w:t>
            </w:r>
          </w:p>
        </w:tc>
        <w:tc>
          <w:tcPr>
            <w:tcW w:w="1800" w:type="dxa"/>
          </w:tcPr>
          <w:p w14:paraId="6E61EFE3" w14:textId="6A2AF3DA" w:rsidR="00101CD6" w:rsidRPr="002E5EF2" w:rsidRDefault="00F940C1" w:rsidP="00370D48">
            <w:pPr>
              <w:pStyle w:val="TableParagraph"/>
              <w:rPr>
                <w:sz w:val="20"/>
                <w:szCs w:val="20"/>
              </w:rPr>
            </w:pPr>
            <w:r w:rsidRPr="002E5EF2">
              <w:rPr>
                <w:w w:val="110"/>
                <w:sz w:val="20"/>
                <w:szCs w:val="20"/>
              </w:rPr>
              <w:t>$</w:t>
            </w:r>
            <w:r w:rsidR="00E51F80" w:rsidRPr="002E5EF2">
              <w:rPr>
                <w:w w:val="110"/>
                <w:sz w:val="20"/>
                <w:szCs w:val="20"/>
              </w:rPr>
              <w:t>50</w:t>
            </w:r>
          </w:p>
        </w:tc>
        <w:tc>
          <w:tcPr>
            <w:tcW w:w="1457" w:type="dxa"/>
          </w:tcPr>
          <w:p w14:paraId="3E3CCB74" w14:textId="187CFFA7" w:rsidR="00101CD6" w:rsidRPr="002E5EF2" w:rsidRDefault="002E5EF2" w:rsidP="00370D48">
            <w:pPr>
              <w:pStyle w:val="TableParagraph"/>
              <w:ind w:left="111"/>
              <w:rPr>
                <w:sz w:val="20"/>
                <w:szCs w:val="20"/>
              </w:rPr>
            </w:pPr>
            <w:r w:rsidRPr="002E5EF2">
              <w:rPr>
                <w:sz w:val="20"/>
                <w:szCs w:val="20"/>
              </w:rPr>
              <w:t>$50</w:t>
            </w:r>
          </w:p>
        </w:tc>
      </w:tr>
      <w:tr w:rsidR="00101CD6" w:rsidRPr="003F6BCF" w14:paraId="209FAEC5" w14:textId="77777777" w:rsidTr="00370D48">
        <w:trPr>
          <w:trHeight w:val="335"/>
        </w:trPr>
        <w:tc>
          <w:tcPr>
            <w:tcW w:w="1901" w:type="dxa"/>
          </w:tcPr>
          <w:p w14:paraId="2792B4F6" w14:textId="77777777" w:rsidR="00101CD6" w:rsidRPr="002E5EF2" w:rsidRDefault="00F940C1" w:rsidP="00370D48">
            <w:pPr>
              <w:pStyle w:val="TableParagraph"/>
              <w:spacing w:before="0" w:line="239" w:lineRule="exact"/>
              <w:ind w:left="107"/>
              <w:rPr>
                <w:sz w:val="20"/>
                <w:szCs w:val="20"/>
              </w:rPr>
            </w:pPr>
            <w:r w:rsidRPr="002E5EF2">
              <w:rPr>
                <w:w w:val="105"/>
                <w:sz w:val="20"/>
                <w:szCs w:val="20"/>
              </w:rPr>
              <w:t>Second</w:t>
            </w:r>
          </w:p>
        </w:tc>
        <w:tc>
          <w:tcPr>
            <w:tcW w:w="2438" w:type="dxa"/>
          </w:tcPr>
          <w:p w14:paraId="4234F8E4" w14:textId="103EE5FC" w:rsidR="00101CD6" w:rsidRPr="002E5EF2" w:rsidRDefault="002E5EF2" w:rsidP="00370D48">
            <w:pPr>
              <w:pStyle w:val="TableParagraph"/>
              <w:spacing w:before="0" w:line="239" w:lineRule="exact"/>
              <w:rPr>
                <w:sz w:val="20"/>
                <w:szCs w:val="20"/>
              </w:rPr>
            </w:pPr>
            <w:r w:rsidRPr="002E5EF2">
              <w:rPr>
                <w:w w:val="125"/>
                <w:sz w:val="20"/>
                <w:szCs w:val="20"/>
              </w:rPr>
              <w:t>December 1st</w:t>
            </w:r>
            <w:r w:rsidR="00370D48" w:rsidRPr="002E5EF2">
              <w:rPr>
                <w:w w:val="125"/>
                <w:sz w:val="20"/>
                <w:szCs w:val="20"/>
              </w:rPr>
              <w:t>, 2024</w:t>
            </w:r>
          </w:p>
        </w:tc>
        <w:tc>
          <w:tcPr>
            <w:tcW w:w="1800" w:type="dxa"/>
          </w:tcPr>
          <w:p w14:paraId="053D0D29" w14:textId="4FEB86BC" w:rsidR="00101CD6" w:rsidRPr="002E5EF2" w:rsidRDefault="00F940C1" w:rsidP="00370D48">
            <w:pPr>
              <w:pStyle w:val="TableParagraph"/>
              <w:spacing w:before="0" w:line="239" w:lineRule="exact"/>
              <w:rPr>
                <w:sz w:val="20"/>
                <w:szCs w:val="20"/>
              </w:rPr>
            </w:pPr>
            <w:r w:rsidRPr="002E5EF2">
              <w:rPr>
                <w:w w:val="110"/>
                <w:sz w:val="20"/>
                <w:szCs w:val="20"/>
              </w:rPr>
              <w:t>$</w:t>
            </w:r>
            <w:r w:rsidR="00E51F80" w:rsidRPr="002E5EF2">
              <w:rPr>
                <w:w w:val="110"/>
                <w:sz w:val="20"/>
                <w:szCs w:val="20"/>
              </w:rPr>
              <w:t>250</w:t>
            </w:r>
          </w:p>
        </w:tc>
        <w:tc>
          <w:tcPr>
            <w:tcW w:w="1457" w:type="dxa"/>
          </w:tcPr>
          <w:p w14:paraId="122E9891" w14:textId="6EB4C7FC" w:rsidR="00101CD6" w:rsidRPr="002E5EF2" w:rsidRDefault="00F940C1" w:rsidP="00370D48">
            <w:pPr>
              <w:pStyle w:val="TableParagraph"/>
              <w:spacing w:before="0" w:line="239" w:lineRule="exact"/>
              <w:ind w:left="111"/>
              <w:rPr>
                <w:sz w:val="20"/>
                <w:szCs w:val="20"/>
              </w:rPr>
            </w:pPr>
            <w:r w:rsidRPr="002E5EF2">
              <w:rPr>
                <w:w w:val="110"/>
                <w:sz w:val="20"/>
                <w:szCs w:val="20"/>
              </w:rPr>
              <w:t>$</w:t>
            </w:r>
            <w:r w:rsidR="003F6BCF" w:rsidRPr="002E5EF2">
              <w:rPr>
                <w:w w:val="110"/>
                <w:sz w:val="20"/>
                <w:szCs w:val="20"/>
              </w:rPr>
              <w:t>50</w:t>
            </w:r>
          </w:p>
        </w:tc>
      </w:tr>
      <w:tr w:rsidR="00101CD6" w:rsidRPr="003F6BCF" w14:paraId="2A9F7981" w14:textId="77777777" w:rsidTr="00370D48">
        <w:trPr>
          <w:trHeight w:val="323"/>
        </w:trPr>
        <w:tc>
          <w:tcPr>
            <w:tcW w:w="1901" w:type="dxa"/>
          </w:tcPr>
          <w:p w14:paraId="290088F8" w14:textId="77777777" w:rsidR="00101CD6" w:rsidRPr="002E5EF2" w:rsidRDefault="00F940C1" w:rsidP="00370D48">
            <w:pPr>
              <w:pStyle w:val="TableParagraph"/>
              <w:ind w:left="107"/>
              <w:rPr>
                <w:sz w:val="20"/>
                <w:szCs w:val="20"/>
              </w:rPr>
            </w:pPr>
            <w:r w:rsidRPr="002E5EF2">
              <w:rPr>
                <w:w w:val="110"/>
                <w:sz w:val="20"/>
                <w:szCs w:val="20"/>
              </w:rPr>
              <w:t>Third</w:t>
            </w:r>
          </w:p>
        </w:tc>
        <w:tc>
          <w:tcPr>
            <w:tcW w:w="2438" w:type="dxa"/>
          </w:tcPr>
          <w:p w14:paraId="14935DED" w14:textId="399CA201" w:rsidR="00101CD6" w:rsidRPr="002E5EF2" w:rsidRDefault="002E5EF2" w:rsidP="00370D48">
            <w:pPr>
              <w:pStyle w:val="TableParagraph"/>
              <w:rPr>
                <w:sz w:val="20"/>
                <w:szCs w:val="20"/>
              </w:rPr>
            </w:pPr>
            <w:r w:rsidRPr="002E5EF2">
              <w:rPr>
                <w:w w:val="125"/>
                <w:sz w:val="20"/>
                <w:szCs w:val="20"/>
              </w:rPr>
              <w:t>February 1st</w:t>
            </w:r>
            <w:r w:rsidR="00370D48" w:rsidRPr="002E5EF2">
              <w:rPr>
                <w:w w:val="125"/>
                <w:sz w:val="20"/>
                <w:szCs w:val="20"/>
              </w:rPr>
              <w:t>, 202</w:t>
            </w:r>
            <w:r w:rsidRPr="002E5EF2">
              <w:rPr>
                <w:w w:val="125"/>
                <w:sz w:val="20"/>
                <w:szCs w:val="20"/>
              </w:rPr>
              <w:t>5</w:t>
            </w:r>
          </w:p>
        </w:tc>
        <w:tc>
          <w:tcPr>
            <w:tcW w:w="1800" w:type="dxa"/>
          </w:tcPr>
          <w:p w14:paraId="7486F9AD" w14:textId="7AF68DAB" w:rsidR="00101CD6" w:rsidRPr="002E5EF2" w:rsidRDefault="00F940C1" w:rsidP="00370D48">
            <w:pPr>
              <w:pStyle w:val="TableParagraph"/>
              <w:rPr>
                <w:sz w:val="20"/>
                <w:szCs w:val="20"/>
              </w:rPr>
            </w:pPr>
            <w:r w:rsidRPr="002E5EF2">
              <w:rPr>
                <w:w w:val="110"/>
                <w:sz w:val="20"/>
                <w:szCs w:val="20"/>
              </w:rPr>
              <w:t>$</w:t>
            </w:r>
            <w:r w:rsidR="00E51F80" w:rsidRPr="002E5EF2">
              <w:rPr>
                <w:w w:val="110"/>
                <w:sz w:val="20"/>
                <w:szCs w:val="20"/>
              </w:rPr>
              <w:t>250</w:t>
            </w:r>
          </w:p>
        </w:tc>
        <w:tc>
          <w:tcPr>
            <w:tcW w:w="1457" w:type="dxa"/>
          </w:tcPr>
          <w:p w14:paraId="792564F8" w14:textId="027F29F9" w:rsidR="00101CD6" w:rsidRPr="002E5EF2" w:rsidRDefault="00F940C1" w:rsidP="00370D48">
            <w:pPr>
              <w:pStyle w:val="TableParagraph"/>
              <w:ind w:left="111"/>
              <w:rPr>
                <w:sz w:val="20"/>
                <w:szCs w:val="20"/>
              </w:rPr>
            </w:pPr>
            <w:r w:rsidRPr="002E5EF2">
              <w:rPr>
                <w:w w:val="110"/>
                <w:sz w:val="20"/>
                <w:szCs w:val="20"/>
              </w:rPr>
              <w:t>$</w:t>
            </w:r>
            <w:r w:rsidR="003F6BCF" w:rsidRPr="002E5EF2">
              <w:rPr>
                <w:w w:val="110"/>
                <w:sz w:val="20"/>
                <w:szCs w:val="20"/>
              </w:rPr>
              <w:t>50</w:t>
            </w:r>
          </w:p>
        </w:tc>
      </w:tr>
      <w:tr w:rsidR="00101CD6" w:rsidRPr="003F6BCF" w14:paraId="047BCEBA" w14:textId="77777777" w:rsidTr="00370D48">
        <w:trPr>
          <w:trHeight w:val="340"/>
        </w:trPr>
        <w:tc>
          <w:tcPr>
            <w:tcW w:w="1901" w:type="dxa"/>
          </w:tcPr>
          <w:p w14:paraId="430503A2" w14:textId="77777777" w:rsidR="00101CD6" w:rsidRPr="002E5EF2" w:rsidRDefault="00F940C1" w:rsidP="00370D48">
            <w:pPr>
              <w:pStyle w:val="TableParagraph"/>
              <w:ind w:left="107"/>
              <w:rPr>
                <w:sz w:val="20"/>
                <w:szCs w:val="20"/>
              </w:rPr>
            </w:pPr>
            <w:r w:rsidRPr="002E5EF2">
              <w:rPr>
                <w:w w:val="105"/>
                <w:sz w:val="20"/>
                <w:szCs w:val="20"/>
              </w:rPr>
              <w:t>Final</w:t>
            </w:r>
          </w:p>
        </w:tc>
        <w:tc>
          <w:tcPr>
            <w:tcW w:w="2438" w:type="dxa"/>
          </w:tcPr>
          <w:p w14:paraId="3269396A" w14:textId="2291CCEE" w:rsidR="00101CD6" w:rsidRPr="002E5EF2" w:rsidRDefault="002E5EF2" w:rsidP="00370D48">
            <w:pPr>
              <w:pStyle w:val="TableParagraph"/>
              <w:rPr>
                <w:sz w:val="20"/>
                <w:szCs w:val="20"/>
              </w:rPr>
            </w:pPr>
            <w:r w:rsidRPr="002E5EF2">
              <w:rPr>
                <w:w w:val="125"/>
                <w:sz w:val="20"/>
                <w:szCs w:val="20"/>
              </w:rPr>
              <w:t>April</w:t>
            </w:r>
            <w:r w:rsidR="00370D48" w:rsidRPr="002E5EF2">
              <w:rPr>
                <w:w w:val="125"/>
                <w:sz w:val="20"/>
                <w:szCs w:val="20"/>
              </w:rPr>
              <w:t xml:space="preserve"> </w:t>
            </w:r>
            <w:r w:rsidRPr="002E5EF2">
              <w:rPr>
                <w:w w:val="125"/>
                <w:sz w:val="20"/>
                <w:szCs w:val="20"/>
              </w:rPr>
              <w:t>1st</w:t>
            </w:r>
            <w:r w:rsidR="00370D48" w:rsidRPr="002E5EF2">
              <w:rPr>
                <w:w w:val="125"/>
                <w:sz w:val="20"/>
                <w:szCs w:val="20"/>
              </w:rPr>
              <w:t>, 2025</w:t>
            </w:r>
          </w:p>
        </w:tc>
        <w:tc>
          <w:tcPr>
            <w:tcW w:w="1800" w:type="dxa"/>
          </w:tcPr>
          <w:p w14:paraId="09CC7000" w14:textId="3BB29585" w:rsidR="00101CD6" w:rsidRPr="002E5EF2" w:rsidRDefault="003F6BCF" w:rsidP="00370D48">
            <w:pPr>
              <w:pStyle w:val="TableParagraph"/>
              <w:rPr>
                <w:sz w:val="20"/>
                <w:szCs w:val="20"/>
              </w:rPr>
            </w:pPr>
            <w:r w:rsidRPr="002E5EF2">
              <w:rPr>
                <w:sz w:val="20"/>
                <w:szCs w:val="20"/>
              </w:rPr>
              <w:t>$</w:t>
            </w:r>
            <w:r w:rsidR="00E51F80" w:rsidRPr="002E5EF2">
              <w:rPr>
                <w:sz w:val="20"/>
                <w:szCs w:val="20"/>
              </w:rPr>
              <w:t>250</w:t>
            </w:r>
          </w:p>
        </w:tc>
        <w:tc>
          <w:tcPr>
            <w:tcW w:w="1457" w:type="dxa"/>
          </w:tcPr>
          <w:p w14:paraId="02F17756" w14:textId="77777777" w:rsidR="00101CD6" w:rsidRPr="002E5EF2" w:rsidRDefault="00F940C1" w:rsidP="00370D48">
            <w:pPr>
              <w:pStyle w:val="TableParagraph"/>
              <w:ind w:left="111"/>
              <w:rPr>
                <w:sz w:val="20"/>
                <w:szCs w:val="20"/>
              </w:rPr>
            </w:pPr>
            <w:r w:rsidRPr="002E5EF2">
              <w:rPr>
                <w:w w:val="110"/>
                <w:sz w:val="20"/>
                <w:szCs w:val="20"/>
              </w:rPr>
              <w:t>$50</w:t>
            </w:r>
          </w:p>
        </w:tc>
      </w:tr>
    </w:tbl>
    <w:p w14:paraId="1CB656B2" w14:textId="77777777" w:rsidR="00101CD6" w:rsidRDefault="00101CD6">
      <w:pPr>
        <w:pStyle w:val="BodyText"/>
        <w:rPr>
          <w:sz w:val="22"/>
        </w:rPr>
      </w:pPr>
    </w:p>
    <w:p w14:paraId="1A2899B6" w14:textId="77777777" w:rsidR="00101CD6" w:rsidRDefault="00F940C1">
      <w:pPr>
        <w:pStyle w:val="BodyText"/>
        <w:ind w:left="118"/>
      </w:pPr>
      <w:r>
        <w:rPr>
          <w:w w:val="105"/>
          <w:u w:val="single"/>
        </w:rPr>
        <w:t>Refund Policy</w:t>
      </w:r>
    </w:p>
    <w:p w14:paraId="229DA868" w14:textId="77777777" w:rsidR="00101CD6" w:rsidRDefault="00101CD6">
      <w:pPr>
        <w:pStyle w:val="BodyText"/>
        <w:spacing w:before="9"/>
      </w:pPr>
    </w:p>
    <w:p w14:paraId="15527257" w14:textId="769D3692" w:rsidR="00101CD6" w:rsidRDefault="00F940C1">
      <w:pPr>
        <w:pStyle w:val="BodyText"/>
        <w:spacing w:line="244" w:lineRule="auto"/>
        <w:ind w:left="120"/>
      </w:pPr>
      <w:r>
        <w:rPr>
          <w:w w:val="110"/>
        </w:rPr>
        <w:t>The</w:t>
      </w:r>
      <w:r>
        <w:rPr>
          <w:spacing w:val="-10"/>
          <w:w w:val="110"/>
        </w:rPr>
        <w:t xml:space="preserve"> </w:t>
      </w:r>
      <w:r>
        <w:rPr>
          <w:w w:val="110"/>
        </w:rPr>
        <w:t>initial</w:t>
      </w:r>
      <w:r>
        <w:rPr>
          <w:spacing w:val="-11"/>
          <w:w w:val="110"/>
        </w:rPr>
        <w:t xml:space="preserve"> </w:t>
      </w:r>
      <w:r>
        <w:rPr>
          <w:w w:val="110"/>
        </w:rPr>
        <w:t>deposit</w:t>
      </w:r>
      <w:r>
        <w:rPr>
          <w:spacing w:val="-24"/>
          <w:w w:val="110"/>
        </w:rPr>
        <w:t xml:space="preserve"> </w:t>
      </w:r>
      <w:r>
        <w:rPr>
          <w:w w:val="110"/>
        </w:rPr>
        <w:t>is</w:t>
      </w:r>
      <w:r>
        <w:rPr>
          <w:spacing w:val="-24"/>
          <w:w w:val="110"/>
        </w:rPr>
        <w:t xml:space="preserve"> </w:t>
      </w:r>
      <w:r w:rsidR="002E5EF2">
        <w:rPr>
          <w:spacing w:val="-24"/>
          <w:w w:val="110"/>
        </w:rPr>
        <w:t>NOT</w:t>
      </w:r>
      <w:r>
        <w:rPr>
          <w:spacing w:val="-25"/>
          <w:w w:val="110"/>
        </w:rPr>
        <w:t xml:space="preserve"> </w:t>
      </w:r>
      <w:r>
        <w:rPr>
          <w:w w:val="110"/>
        </w:rPr>
        <w:t>refundable.</w:t>
      </w:r>
      <w:r>
        <w:rPr>
          <w:spacing w:val="-11"/>
          <w:w w:val="110"/>
        </w:rPr>
        <w:t xml:space="preserve"> </w:t>
      </w:r>
      <w:r>
        <w:rPr>
          <w:w w:val="110"/>
        </w:rPr>
        <w:t>The</w:t>
      </w:r>
      <w:r>
        <w:rPr>
          <w:spacing w:val="-9"/>
          <w:w w:val="110"/>
        </w:rPr>
        <w:t xml:space="preserve"> </w:t>
      </w:r>
      <w:r>
        <w:rPr>
          <w:w w:val="110"/>
        </w:rPr>
        <w:t>second</w:t>
      </w:r>
      <w:r>
        <w:rPr>
          <w:spacing w:val="-10"/>
          <w:w w:val="110"/>
        </w:rPr>
        <w:t xml:space="preserve"> </w:t>
      </w:r>
      <w:r>
        <w:rPr>
          <w:w w:val="110"/>
        </w:rPr>
        <w:t>payment</w:t>
      </w:r>
      <w:r>
        <w:rPr>
          <w:spacing w:val="-10"/>
          <w:w w:val="110"/>
        </w:rPr>
        <w:t xml:space="preserve"> </w:t>
      </w:r>
      <w:r>
        <w:rPr>
          <w:w w:val="110"/>
        </w:rPr>
        <w:t>is</w:t>
      </w:r>
      <w:r>
        <w:rPr>
          <w:spacing w:val="-11"/>
          <w:w w:val="110"/>
        </w:rPr>
        <w:t xml:space="preserve"> </w:t>
      </w:r>
      <w:r>
        <w:rPr>
          <w:w w:val="110"/>
        </w:rPr>
        <w:t>refundable</w:t>
      </w:r>
      <w:r>
        <w:rPr>
          <w:spacing w:val="-10"/>
          <w:w w:val="110"/>
        </w:rPr>
        <w:t xml:space="preserve"> </w:t>
      </w:r>
      <w:r>
        <w:rPr>
          <w:w w:val="110"/>
        </w:rPr>
        <w:t>only</w:t>
      </w:r>
      <w:r>
        <w:rPr>
          <w:spacing w:val="13"/>
          <w:w w:val="110"/>
        </w:rPr>
        <w:t xml:space="preserve"> </w:t>
      </w:r>
      <w:r>
        <w:rPr>
          <w:w w:val="110"/>
        </w:rPr>
        <w:t>for</w:t>
      </w:r>
      <w:r>
        <w:rPr>
          <w:spacing w:val="-9"/>
          <w:w w:val="110"/>
        </w:rPr>
        <w:t xml:space="preserve"> </w:t>
      </w:r>
      <w:r>
        <w:rPr>
          <w:w w:val="110"/>
        </w:rPr>
        <w:t>medical</w:t>
      </w:r>
      <w:r>
        <w:rPr>
          <w:spacing w:val="-6"/>
          <w:w w:val="110"/>
        </w:rPr>
        <w:t xml:space="preserve"> </w:t>
      </w:r>
      <w:r>
        <w:rPr>
          <w:w w:val="110"/>
        </w:rPr>
        <w:t>reasons.</w:t>
      </w:r>
      <w:r>
        <w:rPr>
          <w:spacing w:val="-7"/>
          <w:w w:val="110"/>
        </w:rPr>
        <w:t xml:space="preserve"> </w:t>
      </w:r>
      <w:r>
        <w:rPr>
          <w:w w:val="110"/>
        </w:rPr>
        <w:t>As</w:t>
      </w:r>
      <w:r>
        <w:rPr>
          <w:spacing w:val="-23"/>
          <w:w w:val="110"/>
        </w:rPr>
        <w:t xml:space="preserve"> </w:t>
      </w:r>
      <w:r>
        <w:rPr>
          <w:w w:val="110"/>
        </w:rPr>
        <w:t xml:space="preserve">of </w:t>
      </w:r>
      <w:r w:rsidR="00A9069A">
        <w:rPr>
          <w:w w:val="110"/>
        </w:rPr>
        <w:t>April 1st</w:t>
      </w:r>
      <w:r>
        <w:rPr>
          <w:w w:val="110"/>
        </w:rPr>
        <w:t>,</w:t>
      </w:r>
      <w:r>
        <w:rPr>
          <w:spacing w:val="-22"/>
          <w:w w:val="110"/>
        </w:rPr>
        <w:t xml:space="preserve"> </w:t>
      </w:r>
      <w:r>
        <w:rPr>
          <w:w w:val="110"/>
        </w:rPr>
        <w:t>2</w:t>
      </w:r>
      <w:r w:rsidR="00B03460">
        <w:rPr>
          <w:w w:val="110"/>
        </w:rPr>
        <w:t>02</w:t>
      </w:r>
      <w:r w:rsidR="00A9069A">
        <w:rPr>
          <w:w w:val="110"/>
        </w:rPr>
        <w:t>5</w:t>
      </w:r>
      <w:r>
        <w:rPr>
          <w:w w:val="110"/>
        </w:rPr>
        <w:t>,</w:t>
      </w:r>
      <w:r>
        <w:rPr>
          <w:spacing w:val="-20"/>
          <w:w w:val="110"/>
        </w:rPr>
        <w:t xml:space="preserve"> </w:t>
      </w:r>
      <w:r>
        <w:rPr>
          <w:w w:val="110"/>
        </w:rPr>
        <w:t>payments</w:t>
      </w:r>
      <w:r>
        <w:rPr>
          <w:spacing w:val="-18"/>
          <w:w w:val="110"/>
        </w:rPr>
        <w:t xml:space="preserve"> </w:t>
      </w:r>
      <w:r>
        <w:rPr>
          <w:w w:val="110"/>
        </w:rPr>
        <w:t>are</w:t>
      </w:r>
      <w:r>
        <w:rPr>
          <w:spacing w:val="-1"/>
          <w:w w:val="110"/>
        </w:rPr>
        <w:t xml:space="preserve"> </w:t>
      </w:r>
      <w:r>
        <w:rPr>
          <w:w w:val="110"/>
        </w:rPr>
        <w:t>NOT refundable under any</w:t>
      </w:r>
      <w:r>
        <w:rPr>
          <w:spacing w:val="1"/>
          <w:w w:val="110"/>
        </w:rPr>
        <w:t xml:space="preserve"> </w:t>
      </w:r>
      <w:r>
        <w:rPr>
          <w:w w:val="110"/>
        </w:rPr>
        <w:t>circumstances</w:t>
      </w:r>
      <w:r>
        <w:rPr>
          <w:spacing w:val="-19"/>
          <w:w w:val="110"/>
        </w:rPr>
        <w:t xml:space="preserve"> </w:t>
      </w:r>
      <w:r>
        <w:rPr>
          <w:w w:val="110"/>
        </w:rPr>
        <w:t>but</w:t>
      </w:r>
      <w:r>
        <w:rPr>
          <w:spacing w:val="-21"/>
          <w:w w:val="110"/>
        </w:rPr>
        <w:t xml:space="preserve"> </w:t>
      </w:r>
      <w:r>
        <w:rPr>
          <w:w w:val="110"/>
        </w:rPr>
        <w:t>may</w:t>
      </w:r>
      <w:r>
        <w:rPr>
          <w:spacing w:val="-21"/>
          <w:w w:val="110"/>
        </w:rPr>
        <w:t xml:space="preserve"> </w:t>
      </w:r>
      <w:r>
        <w:rPr>
          <w:w w:val="110"/>
        </w:rPr>
        <w:t>be</w:t>
      </w:r>
      <w:r>
        <w:rPr>
          <w:spacing w:val="-20"/>
          <w:w w:val="110"/>
        </w:rPr>
        <w:t xml:space="preserve"> </w:t>
      </w:r>
      <w:r>
        <w:rPr>
          <w:w w:val="110"/>
        </w:rPr>
        <w:t>transferred</w:t>
      </w:r>
      <w:r>
        <w:rPr>
          <w:spacing w:val="-20"/>
          <w:w w:val="110"/>
        </w:rPr>
        <w:t xml:space="preserve"> </w:t>
      </w:r>
      <w:r>
        <w:rPr>
          <w:w w:val="110"/>
        </w:rPr>
        <w:t>to</w:t>
      </w:r>
      <w:r>
        <w:rPr>
          <w:spacing w:val="-18"/>
          <w:w w:val="110"/>
        </w:rPr>
        <w:t xml:space="preserve"> </w:t>
      </w:r>
      <w:r>
        <w:rPr>
          <w:w w:val="110"/>
        </w:rPr>
        <w:t>a substitute</w:t>
      </w:r>
      <w:r>
        <w:rPr>
          <w:spacing w:val="-16"/>
          <w:w w:val="110"/>
        </w:rPr>
        <w:t xml:space="preserve"> </w:t>
      </w:r>
      <w:r>
        <w:rPr>
          <w:w w:val="110"/>
        </w:rPr>
        <w:t>participant,</w:t>
      </w:r>
      <w:r>
        <w:rPr>
          <w:spacing w:val="-15"/>
          <w:w w:val="110"/>
        </w:rPr>
        <w:t xml:space="preserve"> </w:t>
      </w:r>
      <w:r>
        <w:rPr>
          <w:w w:val="110"/>
        </w:rPr>
        <w:t>if</w:t>
      </w:r>
      <w:r>
        <w:rPr>
          <w:spacing w:val="-13"/>
          <w:w w:val="110"/>
        </w:rPr>
        <w:t xml:space="preserve"> </w:t>
      </w:r>
      <w:r>
        <w:rPr>
          <w:w w:val="110"/>
        </w:rPr>
        <w:t>one</w:t>
      </w:r>
      <w:r>
        <w:rPr>
          <w:spacing w:val="-15"/>
          <w:w w:val="110"/>
        </w:rPr>
        <w:t xml:space="preserve"> </w:t>
      </w:r>
      <w:r>
        <w:rPr>
          <w:w w:val="110"/>
        </w:rPr>
        <w:t>is</w:t>
      </w:r>
      <w:r>
        <w:rPr>
          <w:spacing w:val="-15"/>
          <w:w w:val="110"/>
        </w:rPr>
        <w:t xml:space="preserve"> </w:t>
      </w:r>
      <w:r>
        <w:rPr>
          <w:w w:val="110"/>
        </w:rPr>
        <w:t>available,</w:t>
      </w:r>
      <w:r>
        <w:rPr>
          <w:spacing w:val="-16"/>
          <w:w w:val="110"/>
        </w:rPr>
        <w:t xml:space="preserve"> </w:t>
      </w:r>
      <w:r>
        <w:rPr>
          <w:w w:val="110"/>
        </w:rPr>
        <w:t>less</w:t>
      </w:r>
      <w:r>
        <w:rPr>
          <w:spacing w:val="-17"/>
          <w:w w:val="110"/>
        </w:rPr>
        <w:t xml:space="preserve"> </w:t>
      </w:r>
      <w:r>
        <w:rPr>
          <w:w w:val="110"/>
        </w:rPr>
        <w:t>fees</w:t>
      </w:r>
      <w:r>
        <w:rPr>
          <w:spacing w:val="-14"/>
          <w:w w:val="110"/>
        </w:rPr>
        <w:t xml:space="preserve"> </w:t>
      </w:r>
      <w:r>
        <w:rPr>
          <w:w w:val="110"/>
        </w:rPr>
        <w:t>associated</w:t>
      </w:r>
      <w:r>
        <w:rPr>
          <w:spacing w:val="-14"/>
          <w:w w:val="110"/>
        </w:rPr>
        <w:t xml:space="preserve"> </w:t>
      </w:r>
      <w:r>
        <w:rPr>
          <w:w w:val="110"/>
        </w:rPr>
        <w:t>with</w:t>
      </w:r>
      <w:r>
        <w:rPr>
          <w:spacing w:val="-14"/>
          <w:w w:val="110"/>
        </w:rPr>
        <w:t xml:space="preserve"> </w:t>
      </w:r>
      <w:r>
        <w:rPr>
          <w:w w:val="110"/>
        </w:rPr>
        <w:t>making</w:t>
      </w:r>
      <w:r>
        <w:rPr>
          <w:spacing w:val="-17"/>
          <w:w w:val="110"/>
        </w:rPr>
        <w:t xml:space="preserve"> </w:t>
      </w:r>
      <w:r>
        <w:rPr>
          <w:w w:val="110"/>
        </w:rPr>
        <w:t>the</w:t>
      </w:r>
      <w:r>
        <w:rPr>
          <w:spacing w:val="-16"/>
          <w:w w:val="110"/>
        </w:rPr>
        <w:t xml:space="preserve"> </w:t>
      </w:r>
      <w:r>
        <w:rPr>
          <w:w w:val="110"/>
        </w:rPr>
        <w:t>transfer.</w:t>
      </w:r>
    </w:p>
    <w:p w14:paraId="16F9398E" w14:textId="77777777" w:rsidR="00101CD6" w:rsidRDefault="00101CD6">
      <w:pPr>
        <w:pStyle w:val="BodyText"/>
        <w:spacing w:before="3"/>
      </w:pPr>
    </w:p>
    <w:p w14:paraId="7221B26B" w14:textId="5D63E4DF" w:rsidR="00101CD6" w:rsidRDefault="00F940C1">
      <w:pPr>
        <w:pStyle w:val="BodyText"/>
        <w:spacing w:before="1" w:line="244" w:lineRule="auto"/>
        <w:ind w:left="120"/>
      </w:pPr>
      <w:r>
        <w:rPr>
          <w:w w:val="110"/>
        </w:rPr>
        <w:t>I</w:t>
      </w:r>
      <w:r>
        <w:rPr>
          <w:spacing w:val="-8"/>
          <w:w w:val="110"/>
        </w:rPr>
        <w:t xml:space="preserve"> </w:t>
      </w:r>
      <w:r>
        <w:rPr>
          <w:w w:val="110"/>
        </w:rPr>
        <w:t>understand</w:t>
      </w:r>
      <w:r>
        <w:rPr>
          <w:spacing w:val="-7"/>
          <w:w w:val="110"/>
        </w:rPr>
        <w:t xml:space="preserve"> </w:t>
      </w:r>
      <w:r>
        <w:rPr>
          <w:w w:val="110"/>
        </w:rPr>
        <w:t>and</w:t>
      </w:r>
      <w:r>
        <w:rPr>
          <w:spacing w:val="-6"/>
          <w:w w:val="110"/>
        </w:rPr>
        <w:t xml:space="preserve"> </w:t>
      </w:r>
      <w:r>
        <w:rPr>
          <w:w w:val="110"/>
        </w:rPr>
        <w:t>agree</w:t>
      </w:r>
      <w:r>
        <w:rPr>
          <w:spacing w:val="-9"/>
          <w:w w:val="110"/>
        </w:rPr>
        <w:t xml:space="preserve"> </w:t>
      </w:r>
      <w:r>
        <w:rPr>
          <w:w w:val="110"/>
        </w:rPr>
        <w:t>to</w:t>
      </w:r>
      <w:r>
        <w:rPr>
          <w:spacing w:val="-8"/>
          <w:w w:val="110"/>
        </w:rPr>
        <w:t xml:space="preserve"> </w:t>
      </w:r>
      <w:r>
        <w:rPr>
          <w:w w:val="110"/>
        </w:rPr>
        <w:t>the</w:t>
      </w:r>
      <w:r>
        <w:rPr>
          <w:spacing w:val="-6"/>
          <w:w w:val="110"/>
        </w:rPr>
        <w:t xml:space="preserve"> </w:t>
      </w:r>
      <w:r>
        <w:rPr>
          <w:w w:val="110"/>
        </w:rPr>
        <w:t>Financial</w:t>
      </w:r>
      <w:r>
        <w:rPr>
          <w:spacing w:val="-8"/>
          <w:w w:val="110"/>
        </w:rPr>
        <w:t xml:space="preserve"> </w:t>
      </w:r>
      <w:r>
        <w:rPr>
          <w:w w:val="110"/>
        </w:rPr>
        <w:t>Terms</w:t>
      </w:r>
      <w:r>
        <w:rPr>
          <w:spacing w:val="-9"/>
          <w:w w:val="110"/>
        </w:rPr>
        <w:t xml:space="preserve"> </w:t>
      </w:r>
      <w:r>
        <w:rPr>
          <w:w w:val="110"/>
        </w:rPr>
        <w:t>for</w:t>
      </w:r>
      <w:r>
        <w:rPr>
          <w:spacing w:val="-23"/>
          <w:w w:val="110"/>
        </w:rPr>
        <w:t xml:space="preserve"> </w:t>
      </w:r>
      <w:r>
        <w:rPr>
          <w:w w:val="110"/>
        </w:rPr>
        <w:t>the</w:t>
      </w:r>
      <w:r>
        <w:rPr>
          <w:spacing w:val="-21"/>
          <w:w w:val="110"/>
        </w:rPr>
        <w:t xml:space="preserve"> </w:t>
      </w:r>
      <w:r>
        <w:rPr>
          <w:w w:val="110"/>
        </w:rPr>
        <w:t>Troop</w:t>
      </w:r>
      <w:r>
        <w:rPr>
          <w:spacing w:val="-24"/>
          <w:w w:val="110"/>
        </w:rPr>
        <w:t xml:space="preserve"> </w:t>
      </w:r>
      <w:r>
        <w:rPr>
          <w:w w:val="110"/>
        </w:rPr>
        <w:t>23</w:t>
      </w:r>
      <w:r>
        <w:rPr>
          <w:spacing w:val="-23"/>
          <w:w w:val="110"/>
        </w:rPr>
        <w:t xml:space="preserve"> </w:t>
      </w:r>
      <w:r w:rsidR="002E5EF2">
        <w:rPr>
          <w:spacing w:val="-23"/>
          <w:w w:val="110"/>
        </w:rPr>
        <w:t>Summer Camp at Camp Raven Knob</w:t>
      </w:r>
      <w:r>
        <w:rPr>
          <w:spacing w:val="-8"/>
          <w:w w:val="110"/>
        </w:rPr>
        <w:t xml:space="preserve"> </w:t>
      </w:r>
      <w:r>
        <w:rPr>
          <w:w w:val="110"/>
        </w:rPr>
        <w:t xml:space="preserve">Trip departing </w:t>
      </w:r>
      <w:r w:rsidR="002E5EF2">
        <w:rPr>
          <w:w w:val="110"/>
        </w:rPr>
        <w:t>Saturday June 21st</w:t>
      </w:r>
      <w:r w:rsidR="00F02706">
        <w:rPr>
          <w:w w:val="110"/>
        </w:rPr>
        <w:t>, 2025</w:t>
      </w:r>
      <w:r>
        <w:rPr>
          <w:w w:val="110"/>
        </w:rPr>
        <w:t>.</w:t>
      </w:r>
    </w:p>
    <w:p w14:paraId="11C6B36A" w14:textId="77777777" w:rsidR="00101CD6" w:rsidRDefault="00101CD6">
      <w:pPr>
        <w:pStyle w:val="BodyText"/>
        <w:rPr>
          <w:sz w:val="20"/>
        </w:rPr>
      </w:pPr>
    </w:p>
    <w:p w14:paraId="0EDDA108" w14:textId="77777777" w:rsidR="00101CD6" w:rsidRDefault="00101CD6">
      <w:pPr>
        <w:pStyle w:val="BodyText"/>
        <w:rPr>
          <w:sz w:val="20"/>
        </w:rPr>
      </w:pPr>
    </w:p>
    <w:p w14:paraId="67777A3C" w14:textId="77777777" w:rsidR="00101CD6" w:rsidRDefault="00101CD6">
      <w:pPr>
        <w:pStyle w:val="BodyText"/>
        <w:rPr>
          <w:sz w:val="20"/>
        </w:rPr>
      </w:pPr>
    </w:p>
    <w:p w14:paraId="6D9930D4" w14:textId="77777777" w:rsidR="00101CD6" w:rsidRDefault="00101CD6">
      <w:pPr>
        <w:pStyle w:val="BodyText"/>
        <w:rPr>
          <w:sz w:val="20"/>
        </w:rPr>
      </w:pPr>
    </w:p>
    <w:p w14:paraId="28F31779" w14:textId="77777777" w:rsidR="00101CD6" w:rsidRDefault="00101CD6">
      <w:pPr>
        <w:pStyle w:val="BodyText"/>
        <w:rPr>
          <w:sz w:val="20"/>
        </w:rPr>
      </w:pPr>
    </w:p>
    <w:p w14:paraId="10D84A83" w14:textId="5D6E204E" w:rsidR="00101CD6" w:rsidRDefault="008F5907">
      <w:pPr>
        <w:pStyle w:val="BodyText"/>
        <w:spacing w:before="8"/>
        <w:rPr>
          <w:sz w:val="14"/>
        </w:rPr>
      </w:pPr>
      <w:r>
        <w:rPr>
          <w:noProof/>
        </w:rPr>
        <mc:AlternateContent>
          <mc:Choice Requires="wps">
            <w:drawing>
              <wp:anchor distT="0" distB="0" distL="0" distR="0" simplePos="0" relativeHeight="251658240" behindDoc="1" locked="0" layoutInCell="1" allowOverlap="1" wp14:anchorId="60DD78FA" wp14:editId="4258A2E6">
                <wp:simplePos x="0" y="0"/>
                <wp:positionH relativeFrom="page">
                  <wp:posOffset>854710</wp:posOffset>
                </wp:positionH>
                <wp:positionV relativeFrom="paragraph">
                  <wp:posOffset>142240</wp:posOffset>
                </wp:positionV>
                <wp:extent cx="303276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2760" cy="1270"/>
                        </a:xfrm>
                        <a:custGeom>
                          <a:avLst/>
                          <a:gdLst>
                            <a:gd name="T0" fmla="+- 0 1346 1346"/>
                            <a:gd name="T1" fmla="*/ T0 w 4776"/>
                            <a:gd name="T2" fmla="+- 0 6122 1346"/>
                            <a:gd name="T3" fmla="*/ T2 w 4776"/>
                          </a:gdLst>
                          <a:ahLst/>
                          <a:cxnLst>
                            <a:cxn ang="0">
                              <a:pos x="T1" y="0"/>
                            </a:cxn>
                            <a:cxn ang="0">
                              <a:pos x="T3" y="0"/>
                            </a:cxn>
                          </a:cxnLst>
                          <a:rect l="0" t="0" r="r" b="b"/>
                          <a:pathLst>
                            <a:path w="4776">
                              <a:moveTo>
                                <a:pt x="0" y="0"/>
                              </a:moveTo>
                              <a:lnTo>
                                <a:pt x="477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5FD58" id="Freeform 3" o:spid="_x0000_s1026" style="position:absolute;margin-left:67.3pt;margin-top:11.2pt;width:238.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" path="m,l4776,e" filled="f" strokeweight="1.54pt">
                <v:path arrowok="t" o:connecttype="custom" o:connectlocs="0,0;3032760,0" o:connectangles="0,0"/>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B76EC55" wp14:editId="3103B51E">
                <wp:simplePos x="0" y="0"/>
                <wp:positionH relativeFrom="page">
                  <wp:posOffset>3985260</wp:posOffset>
                </wp:positionH>
                <wp:positionV relativeFrom="paragraph">
                  <wp:posOffset>142240</wp:posOffset>
                </wp:positionV>
                <wp:extent cx="303276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2760" cy="1270"/>
                        </a:xfrm>
                        <a:custGeom>
                          <a:avLst/>
                          <a:gdLst>
                            <a:gd name="T0" fmla="+- 0 6276 6276"/>
                            <a:gd name="T1" fmla="*/ T0 w 4776"/>
                            <a:gd name="T2" fmla="+- 0 11052 6276"/>
                            <a:gd name="T3" fmla="*/ T2 w 4776"/>
                          </a:gdLst>
                          <a:ahLst/>
                          <a:cxnLst>
                            <a:cxn ang="0">
                              <a:pos x="T1" y="0"/>
                            </a:cxn>
                            <a:cxn ang="0">
                              <a:pos x="T3" y="0"/>
                            </a:cxn>
                          </a:cxnLst>
                          <a:rect l="0" t="0" r="r" b="b"/>
                          <a:pathLst>
                            <a:path w="4776">
                              <a:moveTo>
                                <a:pt x="0" y="0"/>
                              </a:moveTo>
                              <a:lnTo>
                                <a:pt x="477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91DBE" id="Freeform 2" o:spid="_x0000_s1026" style="position:absolute;margin-left:313.8pt;margin-top:11.2pt;width:238.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" path="m,l4776,e" filled="f" strokeweight="1.54pt">
                <v:path arrowok="t" o:connecttype="custom" o:connectlocs="0,0;3032760,0" o:connectangles="0,0"/>
                <w10:wrap type="topAndBottom" anchorx="page"/>
              </v:shape>
            </w:pict>
          </mc:Fallback>
        </mc:AlternateContent>
      </w:r>
    </w:p>
    <w:p w14:paraId="54AF36FD" w14:textId="77777777" w:rsidR="00101CD6" w:rsidRDefault="00F940C1">
      <w:pPr>
        <w:pStyle w:val="BodyText"/>
        <w:tabs>
          <w:tab w:val="left" w:pos="5051"/>
        </w:tabs>
        <w:ind w:left="120"/>
      </w:pPr>
      <w:r>
        <w:rPr>
          <w:w w:val="110"/>
        </w:rPr>
        <w:t>Scout</w:t>
      </w:r>
      <w:r>
        <w:rPr>
          <w:spacing w:val="7"/>
          <w:w w:val="110"/>
        </w:rPr>
        <w:t xml:space="preserve"> </w:t>
      </w:r>
      <w:r>
        <w:rPr>
          <w:w w:val="110"/>
        </w:rPr>
        <w:t>Signature</w:t>
      </w:r>
      <w:r>
        <w:rPr>
          <w:w w:val="110"/>
        </w:rPr>
        <w:tab/>
        <w:t>Parent</w:t>
      </w:r>
      <w:r>
        <w:rPr>
          <w:spacing w:val="32"/>
          <w:w w:val="110"/>
        </w:rPr>
        <w:t xml:space="preserve"> </w:t>
      </w:r>
      <w:r>
        <w:rPr>
          <w:w w:val="110"/>
        </w:rPr>
        <w:t>Signature</w:t>
      </w:r>
    </w:p>
    <w:sectPr w:rsidR="00101CD6">
      <w:headerReference w:type="default" r:id="rId15"/>
      <w:footerReference w:type="default" r:id="rId16"/>
      <w:pgSz w:w="12240" w:h="15840"/>
      <w:pgMar w:top="1940" w:right="1040" w:bottom="1780" w:left="1180" w:header="1451" w:footer="1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736A9" w14:textId="77777777" w:rsidR="00CA504C" w:rsidRDefault="00CA504C">
      <w:r>
        <w:separator/>
      </w:r>
    </w:p>
  </w:endnote>
  <w:endnote w:type="continuationSeparator" w:id="0">
    <w:p w14:paraId="34B20292" w14:textId="77777777" w:rsidR="00CA504C" w:rsidRDefault="00CA504C">
      <w:r>
        <w:continuationSeparator/>
      </w:r>
    </w:p>
  </w:endnote>
  <w:endnote w:type="continuationNotice" w:id="1">
    <w:p w14:paraId="6846A62A" w14:textId="77777777" w:rsidR="00CA504C" w:rsidRDefault="00CA5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5823B" w14:textId="77777777" w:rsidR="00101CD6" w:rsidRDefault="00F940C1">
    <w:pPr>
      <w:pStyle w:val="BodyText"/>
      <w:spacing w:line="14" w:lineRule="auto"/>
      <w:rPr>
        <w:sz w:val="20"/>
      </w:rPr>
    </w:pPr>
    <w:r>
      <w:rPr>
        <w:noProof/>
      </w:rPr>
      <w:drawing>
        <wp:anchor distT="0" distB="0" distL="0" distR="0" simplePos="0" relativeHeight="251658241" behindDoc="1" locked="0" layoutInCell="1" allowOverlap="1" wp14:anchorId="7350004C" wp14:editId="5F28556D">
          <wp:simplePos x="0" y="0"/>
          <wp:positionH relativeFrom="page">
            <wp:posOffset>304800</wp:posOffset>
          </wp:positionH>
          <wp:positionV relativeFrom="page">
            <wp:posOffset>8917305</wp:posOffset>
          </wp:positionV>
          <wp:extent cx="7187819" cy="683894"/>
          <wp:effectExtent l="0" t="0" r="0" b="0"/>
          <wp:wrapNone/>
          <wp:docPr id="4149326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187819" cy="68389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8A52" w14:textId="77777777" w:rsidR="00101CD6" w:rsidRDefault="00F940C1">
    <w:pPr>
      <w:pStyle w:val="BodyText"/>
      <w:spacing w:line="14" w:lineRule="auto"/>
      <w:rPr>
        <w:sz w:val="20"/>
      </w:rPr>
    </w:pPr>
    <w:r>
      <w:rPr>
        <w:noProof/>
      </w:rPr>
      <w:drawing>
        <wp:anchor distT="0" distB="0" distL="0" distR="0" simplePos="0" relativeHeight="251658243" behindDoc="1" locked="0" layoutInCell="1" allowOverlap="1" wp14:anchorId="319EF00D" wp14:editId="396BF19F">
          <wp:simplePos x="0" y="0"/>
          <wp:positionH relativeFrom="page">
            <wp:posOffset>266700</wp:posOffset>
          </wp:positionH>
          <wp:positionV relativeFrom="page">
            <wp:posOffset>8917305</wp:posOffset>
          </wp:positionV>
          <wp:extent cx="7187819" cy="68389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187819" cy="68389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05C23" w14:textId="77777777" w:rsidR="00CA504C" w:rsidRDefault="00CA504C">
      <w:r>
        <w:separator/>
      </w:r>
    </w:p>
  </w:footnote>
  <w:footnote w:type="continuationSeparator" w:id="0">
    <w:p w14:paraId="34118783" w14:textId="77777777" w:rsidR="00CA504C" w:rsidRDefault="00CA504C">
      <w:r>
        <w:continuationSeparator/>
      </w:r>
    </w:p>
  </w:footnote>
  <w:footnote w:type="continuationNotice" w:id="1">
    <w:p w14:paraId="526F0915" w14:textId="77777777" w:rsidR="00CA504C" w:rsidRDefault="00CA5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BAB3" w14:textId="06FFD564" w:rsidR="00101CD6" w:rsidRDefault="008F590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66A9E83" wp14:editId="7ACD81A9">
              <wp:simplePos x="0" y="0"/>
              <wp:positionH relativeFrom="margin">
                <wp:align>right</wp:align>
              </wp:positionH>
              <wp:positionV relativeFrom="page">
                <wp:posOffset>514350</wp:posOffset>
              </wp:positionV>
              <wp:extent cx="6353175" cy="3714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144DD" w14:textId="5C587FE9" w:rsidR="00101CD6" w:rsidRDefault="002C011E" w:rsidP="00492208">
                          <w:pPr>
                            <w:spacing w:before="24"/>
                            <w:ind w:right="30"/>
                            <w:jc w:val="center"/>
                            <w:rPr>
                              <w:b/>
                              <w:w w:val="105"/>
                              <w:sz w:val="21"/>
                            </w:rPr>
                          </w:pPr>
                          <w:r>
                            <w:rPr>
                              <w:b/>
                              <w:w w:val="105"/>
                              <w:sz w:val="21"/>
                            </w:rPr>
                            <w:t>Summer Camp</w:t>
                          </w:r>
                          <w:r w:rsidR="00631A46">
                            <w:rPr>
                              <w:b/>
                              <w:w w:val="105"/>
                              <w:sz w:val="21"/>
                            </w:rPr>
                            <w:t xml:space="preserve"> – Camp Raven Knob</w:t>
                          </w:r>
                        </w:p>
                        <w:p w14:paraId="18752AAB" w14:textId="01E05261" w:rsidR="007D3FB4" w:rsidRPr="00680C97" w:rsidRDefault="0077404E" w:rsidP="007D3FB4">
                          <w:pPr>
                            <w:spacing w:before="24" w:line="256" w:lineRule="auto"/>
                            <w:ind w:right="5"/>
                            <w:jc w:val="center"/>
                            <w:rPr>
                              <w:b/>
                              <w:sz w:val="21"/>
                            </w:rPr>
                          </w:pPr>
                          <w:r>
                            <w:rPr>
                              <w:b/>
                              <w:w w:val="110"/>
                              <w:sz w:val="21"/>
                            </w:rPr>
                            <w:t>June 21st</w:t>
                          </w:r>
                          <w:r w:rsidR="007D3FB4" w:rsidRPr="00680C97">
                            <w:rPr>
                              <w:b/>
                              <w:w w:val="110"/>
                              <w:sz w:val="21"/>
                            </w:rPr>
                            <w:t>,</w:t>
                          </w:r>
                          <w:r w:rsidR="007D3FB4" w:rsidRPr="00680C97">
                            <w:rPr>
                              <w:b/>
                              <w:spacing w:val="-17"/>
                              <w:w w:val="110"/>
                              <w:sz w:val="21"/>
                            </w:rPr>
                            <w:t xml:space="preserve"> </w:t>
                          </w:r>
                          <w:r w:rsidR="007D3FB4" w:rsidRPr="00680C97">
                            <w:rPr>
                              <w:b/>
                              <w:w w:val="110"/>
                              <w:sz w:val="21"/>
                            </w:rPr>
                            <w:t>2025</w:t>
                          </w:r>
                          <w:r w:rsidR="007D3FB4" w:rsidRPr="00680C97">
                            <w:rPr>
                              <w:b/>
                              <w:spacing w:val="-18"/>
                              <w:w w:val="110"/>
                              <w:sz w:val="21"/>
                            </w:rPr>
                            <w:t xml:space="preserve"> </w:t>
                          </w:r>
                          <w:r w:rsidR="007D3FB4" w:rsidRPr="00680C97">
                            <w:rPr>
                              <w:b/>
                              <w:w w:val="110"/>
                              <w:sz w:val="21"/>
                            </w:rPr>
                            <w:t>–</w:t>
                          </w:r>
                          <w:r w:rsidR="007D3FB4" w:rsidRPr="00680C97">
                            <w:rPr>
                              <w:b/>
                              <w:spacing w:val="-24"/>
                              <w:w w:val="110"/>
                              <w:sz w:val="21"/>
                            </w:rPr>
                            <w:t xml:space="preserve"> June </w:t>
                          </w:r>
                          <w:r>
                            <w:rPr>
                              <w:b/>
                              <w:spacing w:val="-24"/>
                              <w:w w:val="110"/>
                              <w:sz w:val="21"/>
                            </w:rPr>
                            <w:t>29</w:t>
                          </w:r>
                          <w:r w:rsidR="007D3FB4" w:rsidRPr="00680C97">
                            <w:rPr>
                              <w:b/>
                              <w:spacing w:val="-24"/>
                              <w:w w:val="110"/>
                              <w:sz w:val="21"/>
                            </w:rPr>
                            <w:t>th</w:t>
                          </w:r>
                          <w:r w:rsidR="007D3FB4" w:rsidRPr="00680C97">
                            <w:rPr>
                              <w:b/>
                              <w:w w:val="110"/>
                              <w:sz w:val="21"/>
                            </w:rPr>
                            <w:t>,</w:t>
                          </w:r>
                          <w:r w:rsidR="007D3FB4" w:rsidRPr="00680C97">
                            <w:rPr>
                              <w:b/>
                              <w:spacing w:val="-17"/>
                              <w:w w:val="110"/>
                              <w:sz w:val="21"/>
                            </w:rPr>
                            <w:t xml:space="preserve"> </w:t>
                          </w:r>
                          <w:r w:rsidR="007D3FB4" w:rsidRPr="00680C97">
                            <w:rPr>
                              <w:b/>
                              <w:w w:val="110"/>
                              <w:sz w:val="21"/>
                            </w:rPr>
                            <w:t>2025</w:t>
                          </w:r>
                        </w:p>
                        <w:p w14:paraId="5BD51435" w14:textId="77777777" w:rsidR="007D3FB4" w:rsidRDefault="007D3FB4" w:rsidP="00492208">
                          <w:pPr>
                            <w:spacing w:before="24"/>
                            <w:ind w:right="30"/>
                            <w:jc w:val="center"/>
                            <w:rPr>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A9E83" id="_x0000_t202" coordsize="21600,21600" o:spt="202" path="m,l,21600r21600,l21600,xe">
              <v:stroke joinstyle="miter"/>
              <v:path gradientshapeok="t" o:connecttype="rect"/>
            </v:shapetype>
            <v:shape id="Text Box 2" o:spid="_x0000_s1026" type="#_x0000_t202" style="position:absolute;margin-left:449.05pt;margin-top:40.5pt;width:500.25pt;height:29.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" filled="f" stroked="f">
              <v:textbox inset="0,0,0,0">
                <w:txbxContent>
                  <w:p w14:paraId="7D2144DD" w14:textId="5C587FE9" w:rsidR="00101CD6" w:rsidRDefault="002C011E" w:rsidP="00492208">
                    <w:pPr>
                      <w:spacing w:before="24"/>
                      <w:ind w:right="30"/>
                      <w:jc w:val="center"/>
                      <w:rPr>
                        <w:b/>
                        <w:w w:val="105"/>
                        <w:sz w:val="21"/>
                      </w:rPr>
                    </w:pPr>
                    <w:r>
                      <w:rPr>
                        <w:b/>
                        <w:w w:val="105"/>
                        <w:sz w:val="21"/>
                      </w:rPr>
                      <w:t>Summer Camp</w:t>
                    </w:r>
                    <w:r w:rsidR="00631A46">
                      <w:rPr>
                        <w:b/>
                        <w:w w:val="105"/>
                        <w:sz w:val="21"/>
                      </w:rPr>
                      <w:t xml:space="preserve"> – Camp Raven Knob</w:t>
                    </w:r>
                  </w:p>
                  <w:p w14:paraId="18752AAB" w14:textId="01E05261" w:rsidR="007D3FB4" w:rsidRPr="00680C97" w:rsidRDefault="0077404E" w:rsidP="007D3FB4">
                    <w:pPr>
                      <w:spacing w:before="24" w:line="256" w:lineRule="auto"/>
                      <w:ind w:right="5"/>
                      <w:jc w:val="center"/>
                      <w:rPr>
                        <w:b/>
                        <w:sz w:val="21"/>
                      </w:rPr>
                    </w:pPr>
                    <w:r>
                      <w:rPr>
                        <w:b/>
                        <w:w w:val="110"/>
                        <w:sz w:val="21"/>
                      </w:rPr>
                      <w:t>June 21st</w:t>
                    </w:r>
                    <w:r w:rsidR="007D3FB4" w:rsidRPr="00680C97">
                      <w:rPr>
                        <w:b/>
                        <w:w w:val="110"/>
                        <w:sz w:val="21"/>
                      </w:rPr>
                      <w:t>,</w:t>
                    </w:r>
                    <w:r w:rsidR="007D3FB4" w:rsidRPr="00680C97">
                      <w:rPr>
                        <w:b/>
                        <w:spacing w:val="-17"/>
                        <w:w w:val="110"/>
                        <w:sz w:val="21"/>
                      </w:rPr>
                      <w:t xml:space="preserve"> </w:t>
                    </w:r>
                    <w:r w:rsidR="007D3FB4" w:rsidRPr="00680C97">
                      <w:rPr>
                        <w:b/>
                        <w:w w:val="110"/>
                        <w:sz w:val="21"/>
                      </w:rPr>
                      <w:t>2025</w:t>
                    </w:r>
                    <w:r w:rsidR="007D3FB4" w:rsidRPr="00680C97">
                      <w:rPr>
                        <w:b/>
                        <w:spacing w:val="-18"/>
                        <w:w w:val="110"/>
                        <w:sz w:val="21"/>
                      </w:rPr>
                      <w:t xml:space="preserve"> </w:t>
                    </w:r>
                    <w:r w:rsidR="007D3FB4" w:rsidRPr="00680C97">
                      <w:rPr>
                        <w:b/>
                        <w:w w:val="110"/>
                        <w:sz w:val="21"/>
                      </w:rPr>
                      <w:t>–</w:t>
                    </w:r>
                    <w:r w:rsidR="007D3FB4" w:rsidRPr="00680C97">
                      <w:rPr>
                        <w:b/>
                        <w:spacing w:val="-24"/>
                        <w:w w:val="110"/>
                        <w:sz w:val="21"/>
                      </w:rPr>
                      <w:t xml:space="preserve"> June </w:t>
                    </w:r>
                    <w:r>
                      <w:rPr>
                        <w:b/>
                        <w:spacing w:val="-24"/>
                        <w:w w:val="110"/>
                        <w:sz w:val="21"/>
                      </w:rPr>
                      <w:t>29</w:t>
                    </w:r>
                    <w:r w:rsidR="007D3FB4" w:rsidRPr="00680C97">
                      <w:rPr>
                        <w:b/>
                        <w:spacing w:val="-24"/>
                        <w:w w:val="110"/>
                        <w:sz w:val="21"/>
                      </w:rPr>
                      <w:t>th</w:t>
                    </w:r>
                    <w:r w:rsidR="007D3FB4" w:rsidRPr="00680C97">
                      <w:rPr>
                        <w:b/>
                        <w:w w:val="110"/>
                        <w:sz w:val="21"/>
                      </w:rPr>
                      <w:t>,</w:t>
                    </w:r>
                    <w:r w:rsidR="007D3FB4" w:rsidRPr="00680C97">
                      <w:rPr>
                        <w:b/>
                        <w:spacing w:val="-17"/>
                        <w:w w:val="110"/>
                        <w:sz w:val="21"/>
                      </w:rPr>
                      <w:t xml:space="preserve"> </w:t>
                    </w:r>
                    <w:r w:rsidR="007D3FB4" w:rsidRPr="00680C97">
                      <w:rPr>
                        <w:b/>
                        <w:w w:val="110"/>
                        <w:sz w:val="21"/>
                      </w:rPr>
                      <w:t>2025</w:t>
                    </w:r>
                  </w:p>
                  <w:p w14:paraId="5BD51435" w14:textId="77777777" w:rsidR="007D3FB4" w:rsidRDefault="007D3FB4" w:rsidP="00492208">
                    <w:pPr>
                      <w:spacing w:before="24"/>
                      <w:ind w:right="30"/>
                      <w:jc w:val="center"/>
                      <w:rPr>
                        <w:b/>
                        <w:sz w:val="21"/>
                      </w:rPr>
                    </w:pP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4258" w14:textId="6B71C4C0" w:rsidR="00101CD6" w:rsidRDefault="008F5907">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29620D24" wp14:editId="0DCB4B47">
              <wp:simplePos x="0" y="0"/>
              <wp:positionH relativeFrom="margin">
                <wp:align>right</wp:align>
              </wp:positionH>
              <wp:positionV relativeFrom="page">
                <wp:posOffset>552450</wp:posOffset>
              </wp:positionV>
              <wp:extent cx="6353175" cy="347980"/>
              <wp:effectExtent l="0" t="0" r="952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F9398" w14:textId="77777777" w:rsidR="002E5EF2" w:rsidRDefault="002E5EF2" w:rsidP="002E5EF2">
                          <w:pPr>
                            <w:spacing w:before="24"/>
                            <w:ind w:right="30"/>
                            <w:jc w:val="center"/>
                            <w:rPr>
                              <w:b/>
                              <w:w w:val="105"/>
                              <w:sz w:val="21"/>
                            </w:rPr>
                          </w:pPr>
                          <w:r>
                            <w:rPr>
                              <w:b/>
                              <w:w w:val="105"/>
                              <w:sz w:val="21"/>
                            </w:rPr>
                            <w:t>Summer Camp – Camp Raven Knob</w:t>
                          </w:r>
                        </w:p>
                        <w:p w14:paraId="76BE2859" w14:textId="77777777" w:rsidR="002E5EF2" w:rsidRPr="00680C97" w:rsidRDefault="002E5EF2" w:rsidP="002E5EF2">
                          <w:pPr>
                            <w:spacing w:before="24" w:line="256" w:lineRule="auto"/>
                            <w:ind w:right="5"/>
                            <w:jc w:val="center"/>
                            <w:rPr>
                              <w:b/>
                              <w:sz w:val="21"/>
                            </w:rPr>
                          </w:pPr>
                          <w:r>
                            <w:rPr>
                              <w:b/>
                              <w:w w:val="110"/>
                              <w:sz w:val="21"/>
                            </w:rPr>
                            <w:t>June 21st</w:t>
                          </w:r>
                          <w:r w:rsidRPr="00680C97">
                            <w:rPr>
                              <w:b/>
                              <w:w w:val="110"/>
                              <w:sz w:val="21"/>
                            </w:rPr>
                            <w:t>,</w:t>
                          </w:r>
                          <w:r w:rsidRPr="00680C97">
                            <w:rPr>
                              <w:b/>
                              <w:spacing w:val="-17"/>
                              <w:w w:val="110"/>
                              <w:sz w:val="21"/>
                            </w:rPr>
                            <w:t xml:space="preserve"> </w:t>
                          </w:r>
                          <w:r w:rsidRPr="00680C97">
                            <w:rPr>
                              <w:b/>
                              <w:w w:val="110"/>
                              <w:sz w:val="21"/>
                            </w:rPr>
                            <w:t>2025</w:t>
                          </w:r>
                          <w:r w:rsidRPr="00680C97">
                            <w:rPr>
                              <w:b/>
                              <w:spacing w:val="-18"/>
                              <w:w w:val="110"/>
                              <w:sz w:val="21"/>
                            </w:rPr>
                            <w:t xml:space="preserve"> </w:t>
                          </w:r>
                          <w:r w:rsidRPr="00680C97">
                            <w:rPr>
                              <w:b/>
                              <w:w w:val="110"/>
                              <w:sz w:val="21"/>
                            </w:rPr>
                            <w:t>–</w:t>
                          </w:r>
                          <w:r w:rsidRPr="00680C97">
                            <w:rPr>
                              <w:b/>
                              <w:spacing w:val="-24"/>
                              <w:w w:val="110"/>
                              <w:sz w:val="21"/>
                            </w:rPr>
                            <w:t xml:space="preserve"> June </w:t>
                          </w:r>
                          <w:r>
                            <w:rPr>
                              <w:b/>
                              <w:spacing w:val="-24"/>
                              <w:w w:val="110"/>
                              <w:sz w:val="21"/>
                            </w:rPr>
                            <w:t>29</w:t>
                          </w:r>
                          <w:r w:rsidRPr="00680C97">
                            <w:rPr>
                              <w:b/>
                              <w:spacing w:val="-24"/>
                              <w:w w:val="110"/>
                              <w:sz w:val="21"/>
                            </w:rPr>
                            <w:t>th</w:t>
                          </w:r>
                          <w:r w:rsidRPr="00680C97">
                            <w:rPr>
                              <w:b/>
                              <w:w w:val="110"/>
                              <w:sz w:val="21"/>
                            </w:rPr>
                            <w:t>,</w:t>
                          </w:r>
                          <w:r w:rsidRPr="00680C97">
                            <w:rPr>
                              <w:b/>
                              <w:spacing w:val="-17"/>
                              <w:w w:val="110"/>
                              <w:sz w:val="21"/>
                            </w:rPr>
                            <w:t xml:space="preserve"> </w:t>
                          </w:r>
                          <w:r w:rsidRPr="00680C97">
                            <w:rPr>
                              <w:b/>
                              <w:w w:val="110"/>
                              <w:sz w:val="21"/>
                            </w:rPr>
                            <w:t>2025</w:t>
                          </w:r>
                        </w:p>
                        <w:p w14:paraId="5BC3ECE2" w14:textId="5B9BA256" w:rsidR="00101CD6" w:rsidRPr="00680C97" w:rsidRDefault="00101CD6" w:rsidP="002B196B">
                          <w:pPr>
                            <w:spacing w:before="24" w:line="256" w:lineRule="auto"/>
                            <w:ind w:right="5"/>
                            <w:jc w:val="center"/>
                            <w:rPr>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20D24" id="_x0000_t202" coordsize="21600,21600" o:spt="202" path="m,l,21600r21600,l21600,xe">
              <v:stroke joinstyle="miter"/>
              <v:path gradientshapeok="t" o:connecttype="rect"/>
            </v:shapetype>
            <v:shape id="Text Box 1" o:spid="_x0000_s1027" type="#_x0000_t202" style="position:absolute;margin-left:449.05pt;margin-top:43.5pt;width:500.25pt;height:27.4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" filled="f" stroked="f">
              <v:textbox inset="0,0,0,0">
                <w:txbxContent>
                  <w:p w14:paraId="7CAF9398" w14:textId="77777777" w:rsidR="002E5EF2" w:rsidRDefault="002E5EF2" w:rsidP="002E5EF2">
                    <w:pPr>
                      <w:spacing w:before="24"/>
                      <w:ind w:right="30"/>
                      <w:jc w:val="center"/>
                      <w:rPr>
                        <w:b/>
                        <w:w w:val="105"/>
                        <w:sz w:val="21"/>
                      </w:rPr>
                    </w:pPr>
                    <w:r>
                      <w:rPr>
                        <w:b/>
                        <w:w w:val="105"/>
                        <w:sz w:val="21"/>
                      </w:rPr>
                      <w:t>Summer Camp – Camp Raven Knob</w:t>
                    </w:r>
                  </w:p>
                  <w:p w14:paraId="76BE2859" w14:textId="77777777" w:rsidR="002E5EF2" w:rsidRPr="00680C97" w:rsidRDefault="002E5EF2" w:rsidP="002E5EF2">
                    <w:pPr>
                      <w:spacing w:before="24" w:line="256" w:lineRule="auto"/>
                      <w:ind w:right="5"/>
                      <w:jc w:val="center"/>
                      <w:rPr>
                        <w:b/>
                        <w:sz w:val="21"/>
                      </w:rPr>
                    </w:pPr>
                    <w:r>
                      <w:rPr>
                        <w:b/>
                        <w:w w:val="110"/>
                        <w:sz w:val="21"/>
                      </w:rPr>
                      <w:t>June 21st</w:t>
                    </w:r>
                    <w:r w:rsidRPr="00680C97">
                      <w:rPr>
                        <w:b/>
                        <w:w w:val="110"/>
                        <w:sz w:val="21"/>
                      </w:rPr>
                      <w:t>,</w:t>
                    </w:r>
                    <w:r w:rsidRPr="00680C97">
                      <w:rPr>
                        <w:b/>
                        <w:spacing w:val="-17"/>
                        <w:w w:val="110"/>
                        <w:sz w:val="21"/>
                      </w:rPr>
                      <w:t xml:space="preserve"> </w:t>
                    </w:r>
                    <w:r w:rsidRPr="00680C97">
                      <w:rPr>
                        <w:b/>
                        <w:w w:val="110"/>
                        <w:sz w:val="21"/>
                      </w:rPr>
                      <w:t>2025</w:t>
                    </w:r>
                    <w:r w:rsidRPr="00680C97">
                      <w:rPr>
                        <w:b/>
                        <w:spacing w:val="-18"/>
                        <w:w w:val="110"/>
                        <w:sz w:val="21"/>
                      </w:rPr>
                      <w:t xml:space="preserve"> </w:t>
                    </w:r>
                    <w:r w:rsidRPr="00680C97">
                      <w:rPr>
                        <w:b/>
                        <w:w w:val="110"/>
                        <w:sz w:val="21"/>
                      </w:rPr>
                      <w:t>–</w:t>
                    </w:r>
                    <w:r w:rsidRPr="00680C97">
                      <w:rPr>
                        <w:b/>
                        <w:spacing w:val="-24"/>
                        <w:w w:val="110"/>
                        <w:sz w:val="21"/>
                      </w:rPr>
                      <w:t xml:space="preserve"> June </w:t>
                    </w:r>
                    <w:r>
                      <w:rPr>
                        <w:b/>
                        <w:spacing w:val="-24"/>
                        <w:w w:val="110"/>
                        <w:sz w:val="21"/>
                      </w:rPr>
                      <w:t>29</w:t>
                    </w:r>
                    <w:r w:rsidRPr="00680C97">
                      <w:rPr>
                        <w:b/>
                        <w:spacing w:val="-24"/>
                        <w:w w:val="110"/>
                        <w:sz w:val="21"/>
                      </w:rPr>
                      <w:t>th</w:t>
                    </w:r>
                    <w:r w:rsidRPr="00680C97">
                      <w:rPr>
                        <w:b/>
                        <w:w w:val="110"/>
                        <w:sz w:val="21"/>
                      </w:rPr>
                      <w:t>,</w:t>
                    </w:r>
                    <w:r w:rsidRPr="00680C97">
                      <w:rPr>
                        <w:b/>
                        <w:spacing w:val="-17"/>
                        <w:w w:val="110"/>
                        <w:sz w:val="21"/>
                      </w:rPr>
                      <w:t xml:space="preserve"> </w:t>
                    </w:r>
                    <w:r w:rsidRPr="00680C97">
                      <w:rPr>
                        <w:b/>
                        <w:w w:val="110"/>
                        <w:sz w:val="21"/>
                      </w:rPr>
                      <w:t>2025</w:t>
                    </w:r>
                  </w:p>
                  <w:p w14:paraId="5BC3ECE2" w14:textId="5B9BA256" w:rsidR="00101CD6" w:rsidRPr="00680C97" w:rsidRDefault="00101CD6" w:rsidP="002B196B">
                    <w:pPr>
                      <w:spacing w:before="24" w:line="256" w:lineRule="auto"/>
                      <w:ind w:right="5"/>
                      <w:jc w:val="center"/>
                      <w:rPr>
                        <w:b/>
                        <w:sz w:val="21"/>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C38AF"/>
    <w:multiLevelType w:val="hybridMultilevel"/>
    <w:tmpl w:val="E3886F1C"/>
    <w:lvl w:ilvl="0" w:tplc="49CEC046">
      <w:numFmt w:val="bullet"/>
      <w:lvlText w:val="-"/>
      <w:lvlJc w:val="left"/>
      <w:pPr>
        <w:ind w:left="1201" w:hanging="360"/>
      </w:pPr>
      <w:rPr>
        <w:rFonts w:ascii="Times New Roman" w:eastAsia="Times New Roman" w:hAnsi="Times New Roman" w:cs="Times New Roman"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num w:numId="1" w16cid:durableId="62200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D6"/>
    <w:rsid w:val="0009527F"/>
    <w:rsid w:val="000A72A4"/>
    <w:rsid w:val="000B0B93"/>
    <w:rsid w:val="000D2B1B"/>
    <w:rsid w:val="000D3311"/>
    <w:rsid w:val="00101CD6"/>
    <w:rsid w:val="001078D7"/>
    <w:rsid w:val="0011131B"/>
    <w:rsid w:val="001527E5"/>
    <w:rsid w:val="00183817"/>
    <w:rsid w:val="001A7F81"/>
    <w:rsid w:val="001D508D"/>
    <w:rsid w:val="001E045E"/>
    <w:rsid w:val="001E6E8B"/>
    <w:rsid w:val="002014BB"/>
    <w:rsid w:val="0023099C"/>
    <w:rsid w:val="002913B7"/>
    <w:rsid w:val="002B196B"/>
    <w:rsid w:val="002C011E"/>
    <w:rsid w:val="002C5F2A"/>
    <w:rsid w:val="002E5EF2"/>
    <w:rsid w:val="003070F5"/>
    <w:rsid w:val="0030747A"/>
    <w:rsid w:val="00307767"/>
    <w:rsid w:val="00330300"/>
    <w:rsid w:val="00370D48"/>
    <w:rsid w:val="00390CC4"/>
    <w:rsid w:val="003C25D9"/>
    <w:rsid w:val="003F6BCF"/>
    <w:rsid w:val="00420893"/>
    <w:rsid w:val="00432C3F"/>
    <w:rsid w:val="004776FE"/>
    <w:rsid w:val="00492208"/>
    <w:rsid w:val="004E5351"/>
    <w:rsid w:val="00515FE8"/>
    <w:rsid w:val="00516F73"/>
    <w:rsid w:val="00572958"/>
    <w:rsid w:val="00580694"/>
    <w:rsid w:val="005F5CDE"/>
    <w:rsid w:val="00631A46"/>
    <w:rsid w:val="00680C97"/>
    <w:rsid w:val="0077404E"/>
    <w:rsid w:val="00791B3F"/>
    <w:rsid w:val="007D3FB4"/>
    <w:rsid w:val="00880C35"/>
    <w:rsid w:val="008A27BF"/>
    <w:rsid w:val="008D693B"/>
    <w:rsid w:val="008F5907"/>
    <w:rsid w:val="009B36F1"/>
    <w:rsid w:val="009C7DE8"/>
    <w:rsid w:val="009D4E29"/>
    <w:rsid w:val="00A20046"/>
    <w:rsid w:val="00A308E0"/>
    <w:rsid w:val="00A9069A"/>
    <w:rsid w:val="00AA00DE"/>
    <w:rsid w:val="00AE61A0"/>
    <w:rsid w:val="00B03460"/>
    <w:rsid w:val="00B06BB7"/>
    <w:rsid w:val="00B47B35"/>
    <w:rsid w:val="00B960FB"/>
    <w:rsid w:val="00BD1C86"/>
    <w:rsid w:val="00BD245E"/>
    <w:rsid w:val="00C1069E"/>
    <w:rsid w:val="00C17847"/>
    <w:rsid w:val="00C73CAA"/>
    <w:rsid w:val="00C7591F"/>
    <w:rsid w:val="00C80A7F"/>
    <w:rsid w:val="00CA504C"/>
    <w:rsid w:val="00CC5ECC"/>
    <w:rsid w:val="00CF1441"/>
    <w:rsid w:val="00D030DE"/>
    <w:rsid w:val="00D05D51"/>
    <w:rsid w:val="00D26D15"/>
    <w:rsid w:val="00D27B79"/>
    <w:rsid w:val="00D31A0C"/>
    <w:rsid w:val="00DA4642"/>
    <w:rsid w:val="00DB54D0"/>
    <w:rsid w:val="00DD0A12"/>
    <w:rsid w:val="00E4274B"/>
    <w:rsid w:val="00E51F80"/>
    <w:rsid w:val="00E818EF"/>
    <w:rsid w:val="00E937C8"/>
    <w:rsid w:val="00E940DB"/>
    <w:rsid w:val="00EC405E"/>
    <w:rsid w:val="00EE51BD"/>
    <w:rsid w:val="00EF45C6"/>
    <w:rsid w:val="00F02706"/>
    <w:rsid w:val="00F10FB7"/>
    <w:rsid w:val="00F940C1"/>
    <w:rsid w:val="00FB3271"/>
    <w:rsid w:val="00FB6940"/>
    <w:rsid w:val="00FC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BF8D3"/>
  <w15:docId w15:val="{4DDBD2D0-93AF-4C89-A895-7020A1C3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
      <w:ind w:left="20" w:right="4271"/>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ind w:left="108"/>
    </w:pPr>
  </w:style>
  <w:style w:type="character" w:styleId="Hyperlink">
    <w:name w:val="Hyperlink"/>
    <w:basedOn w:val="DefaultParagraphFont"/>
    <w:uiPriority w:val="99"/>
    <w:unhideWhenUsed/>
    <w:rsid w:val="00E940DB"/>
    <w:rPr>
      <w:color w:val="0000FF" w:themeColor="hyperlink"/>
      <w:u w:val="single"/>
    </w:rPr>
  </w:style>
  <w:style w:type="character" w:styleId="UnresolvedMention">
    <w:name w:val="Unresolved Mention"/>
    <w:basedOn w:val="DefaultParagraphFont"/>
    <w:uiPriority w:val="99"/>
    <w:semiHidden/>
    <w:unhideWhenUsed/>
    <w:rsid w:val="00E940DB"/>
    <w:rPr>
      <w:color w:val="605E5C"/>
      <w:shd w:val="clear" w:color="auto" w:fill="E1DFDD"/>
    </w:rPr>
  </w:style>
  <w:style w:type="paragraph" w:styleId="Header">
    <w:name w:val="header"/>
    <w:basedOn w:val="Normal"/>
    <w:link w:val="HeaderChar"/>
    <w:uiPriority w:val="99"/>
    <w:unhideWhenUsed/>
    <w:rsid w:val="00D31A0C"/>
    <w:pPr>
      <w:tabs>
        <w:tab w:val="center" w:pos="4680"/>
        <w:tab w:val="right" w:pos="9360"/>
      </w:tabs>
    </w:pPr>
  </w:style>
  <w:style w:type="character" w:customStyle="1" w:styleId="HeaderChar">
    <w:name w:val="Header Char"/>
    <w:basedOn w:val="DefaultParagraphFont"/>
    <w:link w:val="Header"/>
    <w:uiPriority w:val="99"/>
    <w:rsid w:val="00D31A0C"/>
    <w:rPr>
      <w:rFonts w:ascii="Times New Roman" w:eastAsia="Times New Roman" w:hAnsi="Times New Roman" w:cs="Times New Roman"/>
    </w:rPr>
  </w:style>
  <w:style w:type="paragraph" w:styleId="Footer">
    <w:name w:val="footer"/>
    <w:basedOn w:val="Normal"/>
    <w:link w:val="FooterChar"/>
    <w:uiPriority w:val="99"/>
    <w:unhideWhenUsed/>
    <w:rsid w:val="00D31A0C"/>
    <w:pPr>
      <w:tabs>
        <w:tab w:val="center" w:pos="4680"/>
        <w:tab w:val="right" w:pos="9360"/>
      </w:tabs>
    </w:pPr>
  </w:style>
  <w:style w:type="character" w:customStyle="1" w:styleId="FooterChar">
    <w:name w:val="Footer Char"/>
    <w:basedOn w:val="DefaultParagraphFont"/>
    <w:link w:val="Footer"/>
    <w:uiPriority w:val="99"/>
    <w:rsid w:val="00D31A0C"/>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F6BCF"/>
    <w:rPr>
      <w:color w:val="800080" w:themeColor="followedHyperlink"/>
      <w:u w:val="single"/>
    </w:rPr>
  </w:style>
  <w:style w:type="paragraph" w:styleId="BalloonText">
    <w:name w:val="Balloon Text"/>
    <w:basedOn w:val="Normal"/>
    <w:link w:val="BalloonTextChar"/>
    <w:uiPriority w:val="99"/>
    <w:semiHidden/>
    <w:unhideWhenUsed/>
    <w:rsid w:val="003F6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B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venknob.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enner1@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athan73275@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B3D1-027A-41BE-AEFA-BB82F7EB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Microsoft Word - Philmont Contract 2016.docx</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Philmont Contract 2016.docx</dc:title>
  <dc:creator>Peter</dc:creator>
  <cp:lastModifiedBy>Ian Fulton</cp:lastModifiedBy>
  <cp:revision>72</cp:revision>
  <cp:lastPrinted>2024-05-08T12:07:00Z</cp:lastPrinted>
  <dcterms:created xsi:type="dcterms:W3CDTF">2024-02-29T16:08:00Z</dcterms:created>
  <dcterms:modified xsi:type="dcterms:W3CDTF">2024-10-01T03:17:00Z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for Office 365</vt:lpwstr>
  </property>
  <property fmtid="{D5CDD505-2E9C-101B-9397-08002B2CF9AE}" pid="4" name="LastSaved">
    <vt:filetime>2020-09-17T00:00:00Z</vt:filetime>
  </property>
</Properties>
</file>